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A6" w:rsidRDefault="00A323A6" w:rsidP="00A32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Инновационная деятельность. Что это такое?</w:t>
      </w:r>
    </w:p>
    <w:p w:rsidR="00A323A6" w:rsidRPr="00900E5A" w:rsidRDefault="00A323A6" w:rsidP="00A32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A6" w:rsidRDefault="00A323A6" w:rsidP="00A323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900E5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Это деятельность, направленная на поиск новых путей, подходов к решению проблем воспитания и образования дошкольников </w:t>
      </w:r>
    </w:p>
    <w:p w:rsidR="00A323A6" w:rsidRPr="00900E5A" w:rsidRDefault="00A323A6" w:rsidP="00A3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3A6" w:rsidRPr="003E3CEE" w:rsidRDefault="00A323A6" w:rsidP="00A32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Pr="003E3CEE">
        <w:rPr>
          <w:rFonts w:ascii="Times New Roman" w:hAnsi="Times New Roman" w:cs="Times New Roman"/>
          <w:sz w:val="28"/>
          <w:szCs w:val="28"/>
        </w:rPr>
        <w:t>Реформирование дошкольного образования с целью более полного удовлетворения запросов родителей и интересов детей предъявляет новые требования к ДОУ. Внедрение инноваций в работу образовательного учреждения - важнейшее условие совершенствования и реформирования системы дошкольного образования. Инновационная деятельность – процесс, который развивается по определенным этапам и позволяет учреждению перейти на более качественную ступень развития при создании, разработке, освоении, использованию и распространению новшеств (новых метода, методики, технологии, программы). Развитие ДОУ, переход в новое качественное состояние не может осуществляться иначе, чем через освоение новшеств.</w:t>
      </w:r>
    </w:p>
    <w:p w:rsidR="00A323A6" w:rsidRPr="003E3CEE" w:rsidRDefault="00A323A6" w:rsidP="00A323A6">
      <w:pPr>
        <w:rPr>
          <w:rFonts w:ascii="Times New Roman" w:hAnsi="Times New Roman" w:cs="Times New Roman"/>
          <w:sz w:val="28"/>
          <w:szCs w:val="28"/>
        </w:rPr>
      </w:pPr>
      <w:r w:rsidRPr="003E3CEE">
        <w:rPr>
          <w:rFonts w:ascii="Times New Roman" w:hAnsi="Times New Roman" w:cs="Times New Roman"/>
          <w:sz w:val="28"/>
          <w:szCs w:val="28"/>
        </w:rPr>
        <w:t>В современной образовательной системе педагоги дошкольных учреждений вовлечены в инновационные процессы, касающиеся обновления содержания дошкольного образования, форм его реализации, методов и приемов преподнесения содержания детям.</w:t>
      </w:r>
    </w:p>
    <w:p w:rsidR="00A323A6" w:rsidRPr="003E3CEE" w:rsidRDefault="00A323A6" w:rsidP="00A323A6">
      <w:pPr>
        <w:rPr>
          <w:rFonts w:ascii="Times New Roman" w:hAnsi="Times New Roman" w:cs="Times New Roman"/>
          <w:sz w:val="28"/>
          <w:szCs w:val="28"/>
        </w:rPr>
      </w:pPr>
      <w:r w:rsidRPr="003E3CEE">
        <w:rPr>
          <w:rFonts w:ascii="Times New Roman" w:hAnsi="Times New Roman" w:cs="Times New Roman"/>
          <w:sz w:val="28"/>
          <w:szCs w:val="28"/>
        </w:rPr>
        <w:t xml:space="preserve"> Концепция модернизации российского образования требует от педагогов повышения качества дошкольного образования, создания условий для личностного развития каждого ребенка.</w:t>
      </w:r>
    </w:p>
    <w:p w:rsidR="00A323A6" w:rsidRPr="003E3CEE" w:rsidRDefault="00A323A6" w:rsidP="00A323A6">
      <w:pPr>
        <w:rPr>
          <w:rFonts w:ascii="Times New Roman" w:hAnsi="Times New Roman" w:cs="Times New Roman"/>
          <w:sz w:val="28"/>
          <w:szCs w:val="28"/>
        </w:rPr>
      </w:pPr>
      <w:r w:rsidRPr="003E3CEE">
        <w:rPr>
          <w:rFonts w:ascii="Times New Roman" w:hAnsi="Times New Roman" w:cs="Times New Roman"/>
          <w:sz w:val="28"/>
          <w:szCs w:val="28"/>
        </w:rPr>
        <w:t xml:space="preserve">Все это требует от педагогических работников нового комплекса умений – проектировать развитие образовательной системы или собственной образовательной деятельности. </w:t>
      </w:r>
    </w:p>
    <w:p w:rsidR="00A323A6" w:rsidRPr="003E3CEE" w:rsidRDefault="00A323A6" w:rsidP="00A323A6">
      <w:pPr>
        <w:rPr>
          <w:rFonts w:ascii="Times New Roman" w:hAnsi="Times New Roman" w:cs="Times New Roman"/>
          <w:sz w:val="28"/>
          <w:szCs w:val="28"/>
        </w:rPr>
      </w:pPr>
      <w:r w:rsidRPr="003E3CEE">
        <w:rPr>
          <w:rFonts w:ascii="Times New Roman" w:hAnsi="Times New Roman" w:cs="Times New Roman"/>
          <w:sz w:val="28"/>
          <w:szCs w:val="28"/>
        </w:rPr>
        <w:t xml:space="preserve">Современный педагог-профессионал должен быть способен к таким новым видам деятельности, как формулировка проблемы, разработка средств ее решения, </w:t>
      </w:r>
      <w:proofErr w:type="spellStart"/>
      <w:r w:rsidRPr="003E3CEE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3E3CEE">
        <w:rPr>
          <w:rFonts w:ascii="Times New Roman" w:hAnsi="Times New Roman" w:cs="Times New Roman"/>
          <w:sz w:val="28"/>
          <w:szCs w:val="28"/>
        </w:rPr>
        <w:t xml:space="preserve"> проработка понятий, рефлексия результатов реализации проекта, построение содержательной коммуникации с другими субъектами образовательной деятельности и пр.</w:t>
      </w:r>
    </w:p>
    <w:p w:rsidR="00A323A6" w:rsidRDefault="00A323A6" w:rsidP="00A3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E3CEE">
        <w:rPr>
          <w:rFonts w:ascii="Times New Roman" w:hAnsi="Times New Roman" w:cs="Times New Roman"/>
          <w:sz w:val="28"/>
          <w:szCs w:val="28"/>
        </w:rPr>
        <w:t>Цель  такого обновления - создание системы по развитию познавательной, творческой и коммуникативной активности детей дошкольного возраста</w:t>
      </w:r>
      <w:r w:rsidR="00DE27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23A6" w:rsidRDefault="00A323A6" w:rsidP="00A3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A323A6" w:rsidRDefault="00A323A6" w:rsidP="00A323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FD74C8" w:rsidRDefault="00FD74C8"/>
    <w:sectPr w:rsidR="00FD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A6"/>
    <w:rsid w:val="00A323A6"/>
    <w:rsid w:val="00DE2732"/>
    <w:rsid w:val="00FD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7406-76DD-4117-BE15-45D2F964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>ДДУ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2014-03-12T11:18:00Z</dcterms:created>
  <dcterms:modified xsi:type="dcterms:W3CDTF">2014-03-12T11:23:00Z</dcterms:modified>
</cp:coreProperties>
</file>