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E4" w:rsidRPr="009277DC" w:rsidRDefault="00834DE4" w:rsidP="009277DC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36"/>
          <w:shd w:val="clear" w:color="auto" w:fill="FFFFFF"/>
        </w:rPr>
      </w:pPr>
      <w:r w:rsidRPr="009277DC">
        <w:rPr>
          <w:rFonts w:ascii="Arial" w:eastAsia="Calibri" w:hAnsi="Arial" w:cs="Arial"/>
          <w:b/>
          <w:color w:val="000000"/>
          <w:sz w:val="28"/>
          <w:szCs w:val="36"/>
          <w:shd w:val="clear" w:color="auto" w:fill="FFFFFF"/>
        </w:rPr>
        <w:t>«Роль сюжетно</w:t>
      </w:r>
      <w:r w:rsidR="009277DC" w:rsidRPr="009277DC">
        <w:rPr>
          <w:rFonts w:ascii="Arial" w:eastAsia="Calibri" w:hAnsi="Arial" w:cs="Arial"/>
          <w:b/>
          <w:color w:val="000000"/>
          <w:sz w:val="28"/>
          <w:szCs w:val="36"/>
          <w:shd w:val="clear" w:color="auto" w:fill="FFFFFF"/>
        </w:rPr>
        <w:t xml:space="preserve"> </w:t>
      </w:r>
      <w:r w:rsidRPr="009277DC">
        <w:rPr>
          <w:rFonts w:ascii="Arial" w:eastAsia="Calibri" w:hAnsi="Arial" w:cs="Arial"/>
          <w:b/>
          <w:color w:val="000000"/>
          <w:sz w:val="28"/>
          <w:szCs w:val="36"/>
          <w:shd w:val="clear" w:color="auto" w:fill="FFFFFF"/>
        </w:rPr>
        <w:t>- ролевой игры</w:t>
      </w:r>
    </w:p>
    <w:p w:rsidR="00834DE4" w:rsidRPr="009277DC" w:rsidRDefault="00834DE4" w:rsidP="009277DC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36"/>
          <w:shd w:val="clear" w:color="auto" w:fill="FFFFFF"/>
        </w:rPr>
      </w:pPr>
      <w:r w:rsidRPr="009277DC">
        <w:rPr>
          <w:rFonts w:ascii="Arial" w:eastAsia="Calibri" w:hAnsi="Arial" w:cs="Arial"/>
          <w:b/>
          <w:color w:val="000000"/>
          <w:sz w:val="28"/>
          <w:szCs w:val="36"/>
          <w:shd w:val="clear" w:color="auto" w:fill="FFFFFF"/>
        </w:rPr>
        <w:t>в развитии детей дошкольного возраста»</w:t>
      </w:r>
    </w:p>
    <w:p w:rsidR="00B4439E" w:rsidRDefault="00834DE4" w:rsidP="009277DC">
      <w:pPr>
        <w:spacing w:after="0"/>
      </w:pPr>
      <w:r w:rsidRPr="00834D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  Дошкольное детство – самый важный период становления личности. В эти годы ребёнок приобретает первоначальные знания об окружающей жизни, у него начинает формироваться определённое отношение к людям, к труду, вырабатываются навыки и</w:t>
      </w:r>
      <w:r w:rsidR="009277D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привычки правильного поведения</w:t>
      </w:r>
      <w:r w:rsidRPr="00834D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</w:t>
      </w:r>
      <w:r w:rsidR="009277D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34D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складывается характер. Основной вид деятельности детей дошкольного возраста – игра, в ней развиваются духовные и физические силы ребёнка; его внимание, память, воображение, дисциплинированность, ловкость. Кроме того, игра – это своеобразный, свойственный дошкольному возрасту способ усвоения общественного опыта. В игре формируются и развиваются все стороны личности ребёнка, происходят значительные изменения в его психике, которые подготавливают переход к новой, более высокой стадии развития. Психологи считают игру ведущей деятельностью дошкольника. Особое место в деятельности дошкольника занимают игры, </w:t>
      </w:r>
      <w:r w:rsidR="009277D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которые создаются самими детьми</w:t>
      </w:r>
      <w:r w:rsidRPr="00834D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: - это творческие или сюжетно – ролевые игры. В них дети производят в ролях всё то, что они видят вокруг себя в жизни и деятельности взрослых. В игре ребёнок начинает чувствовать себя членом коллектива, он может справедливо оценивать действия </w:t>
      </w:r>
      <w:bookmarkStart w:id="0" w:name="_GoBack"/>
      <w:bookmarkEnd w:id="0"/>
      <w:r w:rsidRPr="00834D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и поступки своих товарищей свои собственные.</w:t>
      </w:r>
      <w:r w:rsidRPr="00834DE4">
        <w:rPr>
          <w:rFonts w:ascii="Arial" w:eastAsia="Calibri" w:hAnsi="Arial" w:cs="Arial"/>
          <w:color w:val="000000"/>
          <w:sz w:val="24"/>
          <w:szCs w:val="24"/>
        </w:rPr>
        <w:br/>
      </w:r>
      <w:r w:rsidRPr="00834D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     Основными особенностями сюжетно – ролевой игры являются:</w:t>
      </w:r>
      <w:r w:rsidRPr="00834DE4">
        <w:rPr>
          <w:rFonts w:ascii="Arial" w:eastAsia="Calibri" w:hAnsi="Arial" w:cs="Arial"/>
          <w:color w:val="000000"/>
          <w:sz w:val="24"/>
          <w:szCs w:val="24"/>
        </w:rPr>
        <w:br/>
      </w:r>
      <w:r w:rsidRPr="00834D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1.    Соблюдение правил.</w:t>
      </w:r>
      <w:r w:rsidRPr="00834DE4">
        <w:rPr>
          <w:rFonts w:ascii="Arial" w:eastAsia="Calibri" w:hAnsi="Arial" w:cs="Arial"/>
          <w:color w:val="000000"/>
          <w:sz w:val="24"/>
          <w:szCs w:val="24"/>
        </w:rPr>
        <w:br/>
      </w:r>
      <w:r w:rsidRPr="00834D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Правила регламентируют действия ребёнка и воспитателя и говорят, что иногда надо делать то, чего совсем не хочется. Важным этапом дошкольного развития является сюжетно – ролевая игра, где подчинение правилу вытекает из самой сути игры.  </w:t>
      </w:r>
      <w:r w:rsidRPr="00834DE4">
        <w:rPr>
          <w:rFonts w:ascii="Arial" w:eastAsia="Calibri" w:hAnsi="Arial" w:cs="Arial"/>
          <w:color w:val="000000"/>
          <w:sz w:val="24"/>
          <w:szCs w:val="24"/>
        </w:rPr>
        <w:br/>
      </w:r>
      <w:r w:rsidRPr="00834D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Осваивая в игре правила ролевого поведения, ребёнок осваивает и моральные нормы, заключённые в роли. Дети осваивают мотивы и цели деятельности взрослых, их отношение к своему труду, к событиям общественной жизни, к людям, к вещам: в игре формируется положительное отношение к образу жизни людей, поступкам, нормам и правилам поведения в обществе.                 .        </w:t>
      </w:r>
      <w:r w:rsidRPr="00834DE4">
        <w:rPr>
          <w:rFonts w:ascii="Arial" w:eastAsia="Calibri" w:hAnsi="Arial" w:cs="Arial"/>
          <w:color w:val="000000"/>
          <w:sz w:val="24"/>
          <w:szCs w:val="24"/>
        </w:rPr>
        <w:br/>
      </w:r>
      <w:r w:rsidRPr="00834D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2.    Социальный    мотив  игр.</w:t>
      </w:r>
      <w:r w:rsidRPr="00834DE4">
        <w:rPr>
          <w:rFonts w:ascii="Arial" w:eastAsia="Calibri" w:hAnsi="Arial" w:cs="Arial"/>
          <w:color w:val="000000"/>
          <w:sz w:val="24"/>
          <w:szCs w:val="24"/>
        </w:rPr>
        <w:br/>
      </w:r>
      <w:r w:rsidRPr="00834D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Социальный мотив закладывается в сюжетно – ролевой игре. Игра – это возможность для ребёнка оказаться в мире взрослых, самому  разобраться в системе взрослых отношений. Когда игра достигает своего пика, то ребёнку становится недостаточно заменять отношение игрой, вследствие чего зреет мотив сменить свой статус. Единственный способ, как он это может сделать, - это пойти в школу.</w:t>
      </w:r>
      <w:r w:rsidRPr="00834DE4">
        <w:rPr>
          <w:rFonts w:ascii="Arial" w:eastAsia="Calibri" w:hAnsi="Arial" w:cs="Arial"/>
          <w:color w:val="000000"/>
          <w:sz w:val="24"/>
          <w:szCs w:val="24"/>
        </w:rPr>
        <w:br/>
      </w:r>
      <w:r w:rsidRPr="00834D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3.    В сюжетно – ролевой игре идёт эмоциональное развитие.</w:t>
      </w:r>
      <w:r w:rsidRPr="00834DE4">
        <w:rPr>
          <w:rFonts w:ascii="Arial" w:eastAsia="Calibri" w:hAnsi="Arial" w:cs="Arial"/>
          <w:color w:val="000000"/>
          <w:sz w:val="24"/>
          <w:szCs w:val="24"/>
        </w:rPr>
        <w:br/>
      </w:r>
      <w:r w:rsidRPr="00834D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Игра ребёнка очень богата эмоциями, часто такими, которые в жизни ему ещё недоступны.  А. Н. Леонтьев  считает, что в самой глубине генезиса игры, самих её истоках имеются эмоциональные основания. Изучение детских игр подтверждает правильность этой мысли. Ребёнок отличает игру от действительности, в речи дошкольника часто присутствуют такие слова: «как будто», «</w:t>
      </w:r>
      <w:proofErr w:type="gramStart"/>
      <w:r w:rsidRPr="00834D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понарошку</w:t>
      </w:r>
      <w:proofErr w:type="gramEnd"/>
      <w:r w:rsidRPr="00834D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» и «по – правде». </w:t>
      </w:r>
      <w:r w:rsidR="009277DC" w:rsidRPr="00834D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Но,</w:t>
      </w:r>
      <w:r w:rsidRPr="00834D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несмотря на это, игровые переживания всегда искренни. Ребёнок не притворяется: мама по-настоящему любит свою дочку – куклу, водитель серьёзно озабочен тем, удаётся ли спасти попавшего в </w:t>
      </w:r>
      <w:r w:rsidRPr="00834D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lastRenderedPageBreak/>
        <w:t>аварию товарища.</w:t>
      </w:r>
      <w:r w:rsidRPr="00834DE4">
        <w:rPr>
          <w:rFonts w:ascii="Arial" w:eastAsia="Calibri" w:hAnsi="Arial" w:cs="Arial"/>
          <w:color w:val="000000"/>
          <w:sz w:val="24"/>
          <w:szCs w:val="24"/>
        </w:rPr>
        <w:br/>
      </w:r>
      <w:r w:rsidRPr="00834D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  С усложнением игры и игрового замысла чувства детей становятся более осознанными и сложными. Игра и выявляет переживания ребёнка, и формирует его чувства. Когда ребёнок подражает космонавтам, он передаёт своё восхищение ими, мечту стать таким же. А при этом возникают новые чувства: ответственность за порученное дело, радость и гордость, когда оно успешно выполнено.</w:t>
      </w:r>
      <w:r w:rsidR="009277D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834D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Сюжетно – ролевая игра – это школа чувств, в ней формируется эмоциональный мир малыша.</w:t>
      </w:r>
      <w:r w:rsidRPr="00834DE4">
        <w:rPr>
          <w:rFonts w:ascii="Arial" w:eastAsia="Calibri" w:hAnsi="Arial" w:cs="Arial"/>
          <w:color w:val="000000"/>
          <w:sz w:val="24"/>
          <w:szCs w:val="24"/>
        </w:rPr>
        <w:br/>
      </w:r>
      <w:r w:rsidRPr="00834D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4.    В ходе сюжетно – ролевой игры происходит развитие интеллекта дошкольника.</w:t>
      </w:r>
      <w:r w:rsidR="009277D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34D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Развитие замысла сюжетно – ролевой игры связано с общим умственным развитием ребёнка, с формированием его интересов. У детей дошкольного возраста возникает интерес к различным событиям жизни, к разным видам труда взрослых; у них появляются любимые герои книг, которым они стремятся подражать. Вследствие чего и замыслы игр становятся более стойкими, иногда на длительное время овладевают их воображением. Некоторые игры </w:t>
      </w:r>
      <w:proofErr w:type="gramStart"/>
      <w:r w:rsidRPr="00834D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834D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«в моряков», «лётчиков», «космонавтов») продолжаются неделями, постепенно развиваясь. </w:t>
      </w:r>
      <w:proofErr w:type="gramStart"/>
      <w:r w:rsidRPr="00834D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При</w:t>
      </w:r>
      <w:proofErr w:type="gramEnd"/>
      <w:r w:rsidRPr="00834D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34D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это</w:t>
      </w:r>
      <w:proofErr w:type="gramEnd"/>
      <w:r w:rsidRPr="00834D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наблюдается не повторение  одной и той же темы, а постепенное развитие, обогащение задуманного сюжета. Благодаря этому мышление и воображение детей становятся целенаправленными. Так, во время «морского путешествия» то один, то другой участник игры придумывал новые интересные эпизоды: водолазы опускались на дно моря и находили сокровища, в жарких странах ловили львов и отвозили в зоопарк, в Антарктиде кормили белых медведей. Развитие игрового творчества сказывается и в том, как в  содержании  игры комбинируются различные впечатления жизни. Уже в конце третьего и на четвёртом году жизни детей можно наблюдать, что они объединяют в игре</w:t>
      </w:r>
      <w:r w:rsidR="009277D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34D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кукольном театре. Для  детей этого возраста важны яркие зрительные впечатления.  В дальнейшем (на четвёртом и пятом году жизни) у детей</w:t>
      </w:r>
      <w:r w:rsidR="009277D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277DC" w:rsidRPr="00834D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складываются</w:t>
      </w:r>
      <w:r w:rsidRPr="00834D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новые впечатления. </w:t>
      </w:r>
      <w:r w:rsidRPr="00834DE4">
        <w:rPr>
          <w:rFonts w:ascii="Arial" w:eastAsia="Calibri" w:hAnsi="Arial" w:cs="Arial"/>
          <w:color w:val="000000"/>
          <w:sz w:val="24"/>
          <w:szCs w:val="24"/>
        </w:rPr>
        <w:br/>
      </w:r>
      <w:r w:rsidRPr="00834D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   Для осуществления замысла сюжетно – ролевой игры ребёнку необходимы игрушки и разные предметы, которые помогают ему действовать в соответствии с взятой на себя ролью. Если под рукой нужных игрушек нет, то дети заменяют один предмет другим, наделяя его воображаемыми признаками. Чем дети старше и более развиты, тем требовательнее они относятся к предметам игры, тем больше сходства ищут с действительностью.</w:t>
      </w:r>
      <w:r w:rsidRPr="00834DE4">
        <w:rPr>
          <w:rFonts w:ascii="Arial" w:eastAsia="Calibri" w:hAnsi="Arial" w:cs="Arial"/>
          <w:color w:val="000000"/>
          <w:sz w:val="24"/>
          <w:szCs w:val="24"/>
        </w:rPr>
        <w:br/>
      </w:r>
      <w:r w:rsidRPr="00834D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5.    Развитие речи.</w:t>
      </w:r>
      <w:r w:rsidRPr="00834DE4">
        <w:rPr>
          <w:rFonts w:ascii="Arial" w:eastAsia="Calibri" w:hAnsi="Arial" w:cs="Arial"/>
          <w:color w:val="000000"/>
          <w:sz w:val="24"/>
          <w:szCs w:val="24"/>
        </w:rPr>
        <w:br/>
      </w:r>
      <w:r w:rsidRPr="00834D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В создании образа особенно велика роль слова. Слово помогает ребёнку выявить свои мысли и чувства, понять переживания партнёров, согласовать с ними свои действия. Развитие целенаправленности, способности комбинирования связаны с развитием речи,  </w:t>
      </w:r>
      <w:proofErr w:type="gramStart"/>
      <w:r w:rsidRPr="00834D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со</w:t>
      </w:r>
      <w:proofErr w:type="gramEnd"/>
      <w:r w:rsidRPr="00834D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все возрастающей способностью облекать в слова свои замыслы. Между речью и игрой существует  двусторонняя  связь. С одной стороны, речь развивается и активизируется в игре, а с другой, сама игра развивается под влиянием развития речи. В старшем дошкольном возрасте иногда целые эпизоды игры создаются с помощью слова.</w:t>
      </w:r>
      <w:r w:rsidRPr="00834DE4">
        <w:rPr>
          <w:rFonts w:ascii="Arial" w:eastAsia="Calibri" w:hAnsi="Arial" w:cs="Arial"/>
          <w:color w:val="000000"/>
          <w:sz w:val="24"/>
          <w:szCs w:val="24"/>
        </w:rPr>
        <w:br/>
      </w:r>
      <w:r w:rsidRPr="00834D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Таким образом, следует помнить, что сюжетно – ролевая игра способствует</w:t>
      </w:r>
      <w:r w:rsidR="009277D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34D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всестороннему развитию ребёнка дошкольного возраста.</w:t>
      </w:r>
      <w:r w:rsidRPr="00834DE4">
        <w:rPr>
          <w:rFonts w:ascii="Arial" w:eastAsia="Calibri" w:hAnsi="Arial" w:cs="Arial"/>
          <w:color w:val="595D5F"/>
          <w:sz w:val="24"/>
          <w:szCs w:val="24"/>
        </w:rPr>
        <w:br/>
      </w:r>
    </w:p>
    <w:sectPr w:rsidR="00B4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E4"/>
    <w:rsid w:val="00834DE4"/>
    <w:rsid w:val="009277DC"/>
    <w:rsid w:val="00B4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2018-08-08T06:12:00Z</dcterms:created>
  <dcterms:modified xsi:type="dcterms:W3CDTF">2018-08-08T18:24:00Z</dcterms:modified>
</cp:coreProperties>
</file>