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51" w:rsidRPr="009E58F3" w:rsidRDefault="009E58F3" w:rsidP="009E58F3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E58F3">
        <w:rPr>
          <w:rFonts w:ascii="Times New Roman" w:hAnsi="Times New Roman" w:cs="Times New Roman"/>
          <w:b/>
          <w:sz w:val="32"/>
          <w:szCs w:val="28"/>
        </w:rPr>
        <w:t>«Рекомендации родителям по работе с одаренными детьми»</w:t>
      </w:r>
    </w:p>
    <w:p w:rsidR="00AE7D51" w:rsidRDefault="00AE7D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папы и мамы считают своего ребенка одаренным, но большинство детей — гении только в глазах своих родителей. Тем не менее, к некоторым малышам действительно применимо слово "одаренный". Есть несколько указаний на одаренность вашего ребенка.</w:t>
      </w:r>
    </w:p>
    <w:p w:rsidR="00AE7D51" w:rsidRDefault="009E58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Десять признаков одарённости вашего ребенка: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Хранит информацию.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 большинству детей применима пословица "Что в одно ухо влетело, из другого вылетело". Дети, которые более развиты умственно, сохраняют большое количество разнообразной информации и способны вспомнить ее позже. Пример: шестилетний мальчик вернулся из музея космонавтики и нарисовал в деталях космическую ракету, которую он там видел.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Обширный круг интересов.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Одаренные дети демонстрируют интерес к разным вещам. Один месяц они могут сходить с ума от динозавров, а на следующий месяц увлечься астрономией.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Рано начинает читать и писать.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Если ваш ребенок одарен, он может начать читать и писать очень рано даже с минимумом обучения.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Музыкально или художественно одарен</w:t>
      </w:r>
      <w:r>
        <w:rPr>
          <w:rFonts w:ascii="Times New Roman" w:hAnsi="Times New Roman" w:cs="Times New Roman"/>
          <w:sz w:val="28"/>
          <w:szCs w:val="28"/>
        </w:rPr>
        <w:t xml:space="preserve">. Дети, которые проявляют необычные способности к музыке или искусству, часто считаются одаренными. Так, например, дети, которые могут рисовать предметы в перспективе или имеют абсолютный музыкальный слух, попадают в категорию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У ребенка бывают периоды глубокого сосредоточения</w:t>
      </w:r>
      <w:r>
        <w:rPr>
          <w:rFonts w:ascii="Times New Roman" w:hAnsi="Times New Roman" w:cs="Times New Roman"/>
          <w:sz w:val="28"/>
          <w:szCs w:val="28"/>
        </w:rPr>
        <w:t>. Детям обычно несвойственны периоды длительного внимания, но одаренные дети способны на более длинные периоды сосредоточения внимания, чем не одаренные.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Имеет хорошую память.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Некоторые одаренные дети способны помнить вещи, которые случились с ними в более раннем возрасте. Например, двухлетний малыш может вспомнить (без напоминания со стороны взрослых) эпизод, который случился с ним, когда ему было 1,5 года.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Имеет "продвинутый" словарный запас</w:t>
      </w:r>
      <w:r>
        <w:rPr>
          <w:rFonts w:ascii="Times New Roman" w:hAnsi="Times New Roman" w:cs="Times New Roman"/>
          <w:sz w:val="28"/>
          <w:szCs w:val="28"/>
        </w:rPr>
        <w:t>. Если ребенок рано заговорил, это не обязательно говорит о его одаренности, но если ваш малыш использует "продвинутые" словарь и предложения, то он действительно может быть таким умным, как вы думаете. Например, обычно двухлетние дети говорят такими фразами "Там собачка". Одаренный ребенок может сказать: "В саду коричневая собачка. Она нюхает наши цветы".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Уделяет внимание деталям.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одаренного ребенка есть пристрастие к деталям. Ребенок постарше может желать знать, как устроены вещи, как они работают. А ребенок помладше может положить игрушки туда, откуда он их взял, или заметить, если какую-то вещь передвинули с ее привычного места.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8F3">
        <w:rPr>
          <w:rFonts w:ascii="Times New Roman" w:hAnsi="Times New Roman" w:cs="Times New Roman"/>
          <w:i/>
          <w:sz w:val="28"/>
          <w:szCs w:val="28"/>
        </w:rPr>
        <w:t>Действует как собственный критик.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Обычно дети не очень озабочены тем, что делают они сами или другие дети, если только у их друзей нет игрушки, в которую они бы поиграли. Одаренные же дети уделяют внимание тому, что делают другие, но более всего они критично относятся к себе.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ребенок, который выиграл соревнование по плаванию, может сказать: "Жаль, что я не улучшил свой собственный рекорд".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Понимает сложные понятия</w:t>
      </w:r>
      <w:r>
        <w:rPr>
          <w:rFonts w:ascii="Times New Roman" w:hAnsi="Times New Roman" w:cs="Times New Roman"/>
          <w:sz w:val="28"/>
          <w:szCs w:val="28"/>
        </w:rPr>
        <w:t>. Дети, которые высокоразвиты интеллектуально, способны воспринимать сложные понятия и отношения и думать абстрактно. Они способны понимать глубинные проблемы и думать об их решениях.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сфере психосоциального развития одарённым детям свойственны следующие черты: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Сильно развитое чувство справедливости, проявляющееся очень рано, в силу рано сформировавшихся личных систем ценности дети остро воспринимают общественную несправедливость, устанавливают высокие требования к себе и окружающим, живо откликаются на правду, справедливость, гармонию.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Хорошо развитое чувство юмора. Обожают несообразительности, игру слов, «подковырки», часто видят там, где сверстники его не обнаруживают.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Попытки решать проблемы, которые им пока «не по зубкам».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Преувеличенные страхи, в силу их чрезмерной восприимчивости и способности воображать.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Психологами доказано, что умственная работа, выполняемая не из-за чувства долга, не для получения высокой отметки и не для того, чтобы победить на олимпиаде или в конкурсе, а потому, что хочется самому, то есть на основе внутренней потребности, тесно связана с деятельностью центра положительных эмоций. Этот выявленный экспериментально факт дополнен утверждением о том, что лишь деятельность, мотивированная подобным образом, содействует развитию данных способностей.</w:t>
      </w:r>
    </w:p>
    <w:p w:rsidR="00AE7D51" w:rsidRDefault="009E58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 работе с одаренными детьми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Уверенность, базирующуюся на сознании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достоинств и недостатков в себе самом и в окружающих.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Интеллектуальную любознательность и готовность к исследовательскому риску.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Уважение к доброте, честности, дружелюбию, сопереживанию, терпению и душевному мужеству.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Привычку опираться на собственные силы и готовность нести ответственность за свои поступки.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помогать находить общий язык и радость в общении с людьми всех возрастов, национальностей и образовательных уровней.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ценят то, что хотят привить ребенку в моральном, социальном или интеллектуальном плане;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вопросом;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опираются на собственные силы и позволяют ребенку самому искать выход из сложившейся ситуации, решать каждую задачу, которая ему под силу, даже если сами могут сделать все быстрее и лучше;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AE7D51" w:rsidRDefault="009E58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время для размышления и рефлексии.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 направленные на развитие творческих, коммуникативных, физических и художественных способностей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сравнивать детей друг с другом.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возможность находить решения без боязни ошибиться. Помогите ему ценить, прежде всего, собственные оригинальные мысли и учиться на своих ошибках.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хорошую организацию работы и правильное распределение времени.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инициативу. Пусть ваш ребенок делает собственные игрушки, игры и модели из любых имеющихся материалов.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ждите, что ребенок будет проявлять свою одаренность всегда и во всем.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AE7D51" w:rsidRDefault="009E58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время для общения всей семьей. Помогайте ребенку в его самовыражении.</w:t>
      </w:r>
    </w:p>
    <w:p w:rsidR="00AE7D51" w:rsidRDefault="00AE7D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7D51" w:rsidRDefault="009E58F3" w:rsidP="009E58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E58F3">
        <w:rPr>
          <w:rFonts w:ascii="Times New Roman" w:hAnsi="Times New Roman" w:cs="Times New Roman"/>
          <w:b/>
          <w:i/>
          <w:iCs/>
          <w:sz w:val="28"/>
          <w:szCs w:val="28"/>
        </w:rPr>
        <w:t>Для успеха и благополучия ребенка необходимы Ваша любовь и поддержка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7D51" w:rsidRDefault="00AE7D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7D51" w:rsidRDefault="00AE7D51">
      <w:pPr>
        <w:pStyle w:val="ab"/>
      </w:pPr>
    </w:p>
    <w:sectPr w:rsidR="00AE7D5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51"/>
    <w:rsid w:val="009E58F3"/>
    <w:rsid w:val="00AE7D51"/>
    <w:rsid w:val="00C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77"/>
  </w:style>
  <w:style w:type="character" w:customStyle="1" w:styleId="a3">
    <w:name w:val="Текст выноски Знак"/>
    <w:basedOn w:val="a0"/>
    <w:uiPriority w:val="99"/>
    <w:semiHidden/>
    <w:rsid w:val="00E2727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rsid w:val="00E272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E27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277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77"/>
  </w:style>
  <w:style w:type="character" w:customStyle="1" w:styleId="a3">
    <w:name w:val="Текст выноски Знак"/>
    <w:basedOn w:val="a0"/>
    <w:uiPriority w:val="99"/>
    <w:semiHidden/>
    <w:rsid w:val="00E2727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rsid w:val="00E272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E27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277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2018-08-08T19:34:00Z</dcterms:created>
  <dcterms:modified xsi:type="dcterms:W3CDTF">2018-08-08T19:34:00Z</dcterms:modified>
  <dc:language>ru-RU</dc:language>
</cp:coreProperties>
</file>