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05" w:rsidRDefault="00E53E5E" w:rsidP="00E53E5E">
      <w:pPr>
        <w:pStyle w:val="ConsPlusNonformat"/>
        <w:jc w:val="both"/>
      </w:pPr>
      <w:r>
        <w:tab/>
        <w:t xml:space="preserve">                                                                                    </w:t>
      </w:r>
    </w:p>
    <w:p w:rsidR="00E40F05" w:rsidRDefault="00E40F05" w:rsidP="00E53E5E">
      <w:pPr>
        <w:pStyle w:val="ConsPlusNonformat"/>
        <w:jc w:val="both"/>
      </w:pPr>
      <w:r>
        <w:t xml:space="preserve">                                                                                        </w:t>
      </w:r>
    </w:p>
    <w:p w:rsidR="00E53E5E" w:rsidRDefault="00E40F05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</w:t>
      </w:r>
      <w:r w:rsidR="00E53E5E">
        <w:t xml:space="preserve"> </w:t>
      </w:r>
      <w:r w:rsidR="00E53E5E">
        <w:rPr>
          <w:rFonts w:ascii="Times New Roman" w:hAnsi="Times New Roman" w:cs="Times New Roman"/>
          <w:sz w:val="24"/>
          <w:szCs w:val="24"/>
        </w:rPr>
        <w:t>УТВЕРЖДАЮ</w:t>
      </w:r>
    </w:p>
    <w:p w:rsidR="00B201FE" w:rsidRDefault="00B201FE" w:rsidP="00E53E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201FE" w:rsidRDefault="00B201FE" w:rsidP="00B201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Председатель Комитета образования </w:t>
      </w:r>
    </w:p>
    <w:p w:rsidR="00B201FE" w:rsidRDefault="00B201FE" w:rsidP="00B201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Администрации </w:t>
      </w:r>
      <w:r w:rsidR="00E53E5E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ниципального образования                   </w:t>
      </w:r>
    </w:p>
    <w:p w:rsidR="00E53E5E" w:rsidRDefault="00B201FE" w:rsidP="00B201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«Рославльский</w:t>
      </w:r>
      <w:r w:rsidR="00436CB6">
        <w:rPr>
          <w:rFonts w:ascii="Times New Roman" w:hAnsi="Times New Roman" w:cs="Times New Roman"/>
          <w:sz w:val="24"/>
          <w:szCs w:val="24"/>
        </w:rPr>
        <w:t xml:space="preserve"> </w:t>
      </w:r>
      <w:r w:rsidR="00E53E5E">
        <w:rPr>
          <w:rFonts w:ascii="Times New Roman" w:hAnsi="Times New Roman" w:cs="Times New Roman"/>
          <w:sz w:val="24"/>
          <w:szCs w:val="24"/>
        </w:rPr>
        <w:t>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E5E">
        <w:rPr>
          <w:rFonts w:ascii="Times New Roman" w:hAnsi="Times New Roman" w:cs="Times New Roman"/>
          <w:sz w:val="24"/>
          <w:szCs w:val="24"/>
        </w:rPr>
        <w:t>Смоленской области</w:t>
      </w:r>
      <w:r w:rsidR="00436C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53E5E" w:rsidRDefault="00E53E5E" w:rsidP="00B201FE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_________________ Н.Н.Гращенко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</w:t>
      </w:r>
      <w:r w:rsidR="00B201F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января 2018</w:t>
      </w:r>
    </w:p>
    <w:p w:rsidR="00E53E5E" w:rsidRDefault="00E53E5E" w:rsidP="00E53E5E">
      <w:pPr>
        <w:pStyle w:val="ConsPlusNonformat"/>
        <w:jc w:val="both"/>
      </w:pPr>
    </w:p>
    <w:p w:rsidR="00E53E5E" w:rsidRDefault="00E53E5E" w:rsidP="00E53E5E">
      <w:pPr>
        <w:pStyle w:val="ConsPlusNonformat"/>
        <w:jc w:val="both"/>
      </w:pPr>
    </w:p>
    <w:p w:rsidR="00E53E5E" w:rsidRDefault="00400814" w:rsidP="00E53E5E">
      <w:pPr>
        <w:pStyle w:val="ConsPlusNonformat"/>
        <w:jc w:val="both"/>
      </w:pPr>
      <w:r>
        <w:pict>
          <v:rect id="Прямоугольник 5" o:spid="_x0000_s1026" style="position:absolute;left:0;text-align:left;margin-left:501.3pt;margin-top:2.95pt;width:66.75pt;height:23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"/>
        </w:pict>
      </w:r>
      <w:r w:rsidR="00E53E5E">
        <w:t xml:space="preserve">                                                             </w:t>
      </w: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МУНИЦИПАЛЬНОЕ ЗАДАНИЕ № </w:t>
      </w: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201F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201F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B201F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53E5E" w:rsidRDefault="00E53E5E" w:rsidP="00E53E5E">
      <w:pPr>
        <w:pStyle w:val="ConsPlusNonformat"/>
        <w:jc w:val="both"/>
      </w:pPr>
      <w:r>
        <w:t xml:space="preserve">                                                                                                 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tbl>
      <w:tblPr>
        <w:tblpPr w:leftFromText="180" w:rightFromText="180" w:bottomFromText="200" w:vertAnchor="text" w:horzAnchor="page" w:tblpX="13111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0"/>
        <w:gridCol w:w="1206"/>
      </w:tblGrid>
      <w:tr w:rsidR="00E53E5E" w:rsidTr="00E53E5E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5E" w:rsidRDefault="00E53E5E">
            <w:pPr>
              <w:pStyle w:val="ConsPlusNonforma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E5E" w:rsidRDefault="00E53E5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Коды</w:t>
            </w:r>
          </w:p>
        </w:tc>
      </w:tr>
      <w:tr w:rsidR="00E53E5E" w:rsidTr="00E53E5E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E5E" w:rsidRDefault="00E53E5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 ОКУД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E5E" w:rsidRDefault="00E53E5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0506001</w:t>
            </w:r>
          </w:p>
        </w:tc>
      </w:tr>
      <w:tr w:rsidR="00E53E5E" w:rsidTr="00E53E5E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E5E" w:rsidRDefault="00E53E5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E5E" w:rsidRDefault="00E53E5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20.01.2017</w:t>
            </w:r>
          </w:p>
        </w:tc>
      </w:tr>
      <w:tr w:rsidR="00E53E5E" w:rsidTr="00E53E5E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E5E" w:rsidRDefault="00E53E5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Сводному реестру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5E" w:rsidRDefault="00E53E5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53E5E" w:rsidTr="00E53E5E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E5E" w:rsidRDefault="00E53E5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ОКВЭД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E5E" w:rsidRDefault="00E53E5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85.11</w:t>
            </w:r>
          </w:p>
        </w:tc>
      </w:tr>
      <w:tr w:rsidR="00E53E5E" w:rsidTr="00E53E5E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E5E" w:rsidRDefault="00E53E5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ОКВЭД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5E" w:rsidRDefault="00E53E5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53E5E" w:rsidTr="00E53E5E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E5E" w:rsidRDefault="00E53E5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ОКВЭД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5E" w:rsidRDefault="00E53E5E">
            <w:pPr>
              <w:pStyle w:val="ConsPlusNonforma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53E5E" w:rsidTr="00E53E5E"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5E" w:rsidRDefault="00E53E5E">
            <w:pPr>
              <w:pStyle w:val="ConsPlusNonforma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5E" w:rsidRDefault="00E53E5E">
            <w:pPr>
              <w:pStyle w:val="ConsPlusNonforma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учреждения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дошкольное 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учреждение «Кирилловский детский сад «Теремок»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   деятельности   муниципального учреждения       </w:t>
      </w:r>
      <w:r>
        <w:rPr>
          <w:rFonts w:ascii="Times New Roman" w:hAnsi="Times New Roman" w:cs="Times New Roman"/>
          <w:sz w:val="24"/>
          <w:szCs w:val="24"/>
          <w:u w:val="single"/>
        </w:rPr>
        <w:t>реализация основных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программ дошкольного образования; присмотр и уход за детьми, осваивающими 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программы дошкольного образования в учреждениях, осуществляющих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 муниципального    учреждения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дошкольное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вид муниципального  учреждения из   базового (отраслевого) перечня)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5E" w:rsidRDefault="00E53E5E" w:rsidP="003D10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</w:p>
    <w:p w:rsidR="00E53E5E" w:rsidRPr="003D1051" w:rsidRDefault="00E53E5E" w:rsidP="003D10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</w:p>
    <w:tbl>
      <w:tblPr>
        <w:tblpPr w:leftFromText="180" w:rightFromText="180" w:bottomFromText="200" w:vertAnchor="text" w:horzAnchor="page" w:tblpX="12193" w:tblpY="1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276"/>
      </w:tblGrid>
      <w:tr w:rsidR="00E53E5E" w:rsidTr="00E53E5E">
        <w:trPr>
          <w:trHeight w:val="5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E5E" w:rsidRDefault="00E53E5E">
            <w:pPr>
              <w:pStyle w:val="ConsPlusNonformat"/>
              <w:tabs>
                <w:tab w:val="left" w:pos="1203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5E" w:rsidRDefault="00E53E5E">
            <w:pPr>
              <w:pStyle w:val="ConsPlusNonformat"/>
              <w:tabs>
                <w:tab w:val="left" w:pos="1203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53E5E" w:rsidRDefault="00E53E5E" w:rsidP="00436C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1.Наименование муниципальной услуги </w:t>
      </w:r>
      <w:r>
        <w:rPr>
          <w:rFonts w:ascii="Times New Roman" w:hAnsi="Times New Roman" w:cs="Times New Roman"/>
          <w:sz w:val="24"/>
          <w:szCs w:val="24"/>
          <w:u w:val="single"/>
        </w:rPr>
        <w:t>реализация основных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общеобразовательных программ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  </w:t>
      </w:r>
      <w:r>
        <w:rPr>
          <w:rFonts w:ascii="Times New Roman" w:hAnsi="Times New Roman" w:cs="Times New Roman"/>
          <w:sz w:val="24"/>
          <w:szCs w:val="24"/>
          <w:u w:val="single"/>
        </w:rPr>
        <w:t>дети в возрасте от 1 до 3 лет,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проживающие на территории муниципального образования «Рославльский район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Смоленской области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Показатели,  характеризующие  объем  и  (или)  качество муниципальной услуги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pPr w:leftFromText="180" w:rightFromText="180" w:bottomFromText="200" w:vertAnchor="text" w:horzAnchor="margin" w:tblpY="19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845"/>
        <w:gridCol w:w="1134"/>
        <w:gridCol w:w="1282"/>
        <w:gridCol w:w="1099"/>
        <w:gridCol w:w="1077"/>
        <w:gridCol w:w="907"/>
        <w:gridCol w:w="950"/>
        <w:gridCol w:w="786"/>
        <w:gridCol w:w="1843"/>
        <w:gridCol w:w="1984"/>
        <w:gridCol w:w="1701"/>
      </w:tblGrid>
      <w:tr w:rsidR="00E53E5E" w:rsidTr="00E53E5E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E53E5E" w:rsidTr="00E53E5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5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3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lang w:eastAsia="en-US"/>
              </w:rPr>
              <w:t>наименование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показателя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B201F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1</w:t>
            </w:r>
            <w:r w:rsidR="00B201FE">
              <w:rPr>
                <w:sz w:val="22"/>
                <w:szCs w:val="22"/>
                <w:u w:val="single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B201F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1</w:t>
            </w:r>
            <w:r w:rsidR="00B201FE">
              <w:rPr>
                <w:sz w:val="22"/>
                <w:szCs w:val="22"/>
                <w:u w:val="single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B201F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B201FE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 год (2-й год планового периода)</w:t>
            </w:r>
          </w:p>
        </w:tc>
      </w:tr>
      <w:tr w:rsidR="00E53E5E" w:rsidTr="003D1051">
        <w:trPr>
          <w:trHeight w:val="2612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Вид образовательной программы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Категория потребителей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(наименование показателя)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Место образования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(наименование показателя)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 xml:space="preserve">Форма 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Реализация программ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(наименование показателя)</w:t>
            </w: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53E5E" w:rsidTr="00E53E5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E53E5E" w:rsidTr="00E53E5E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43" w:rsidRDefault="00D50943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Основная образовательная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программа </w:t>
            </w:r>
            <w:r>
              <w:rPr>
                <w:sz w:val="20"/>
                <w:lang w:eastAsia="en-US"/>
              </w:rPr>
              <w:lastRenderedPageBreak/>
              <w:t>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Дети в возрасте от 1 до 3 лет, проживающие на территории муниципал</w:t>
            </w:r>
            <w:r>
              <w:rPr>
                <w:sz w:val="20"/>
                <w:lang w:eastAsia="en-US"/>
              </w:rPr>
              <w:lastRenderedPageBreak/>
              <w:t>ьного образования «Рославльский район» Смоленской области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Дошкольное образовательное учреждение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очная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Доля воспитанников раннего возраста (до 3 лет), </w:t>
            </w:r>
            <w:r>
              <w:rPr>
                <w:sz w:val="20"/>
                <w:lang w:eastAsia="en-US"/>
              </w:rPr>
              <w:lastRenderedPageBreak/>
              <w:t>охваченных образовательной услугой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%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8B6664" w:rsidP="008B666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  <w:r w:rsidR="00436CB6">
              <w:rPr>
                <w:sz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8B6664" w:rsidP="008B666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  <w:r w:rsidR="00E53E5E">
              <w:rPr>
                <w:sz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8B6664" w:rsidP="008B6664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  <w:r w:rsidR="00E53E5E">
              <w:rPr>
                <w:sz w:val="20"/>
                <w:lang w:eastAsia="en-US"/>
              </w:rPr>
              <w:t>5</w:t>
            </w:r>
          </w:p>
        </w:tc>
      </w:tr>
      <w:tr w:rsidR="00E53E5E" w:rsidTr="00E53E5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Укомплектованность педагогическими кадрами по штатному расписанию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</w:tr>
      <w:tr w:rsidR="00E53E5E" w:rsidTr="003D1051">
        <w:trPr>
          <w:trHeight w:val="2865"/>
        </w:trPr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педагогов, имеющих высшее профессиональное образование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54.5</w:t>
            </w:r>
          </w:p>
        </w:tc>
      </w:tr>
      <w:tr w:rsidR="00E53E5E" w:rsidTr="00E53E5E"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3D1051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аттестованных педагогов на категори</w:t>
            </w:r>
            <w:r w:rsidR="00E53E5E">
              <w:rPr>
                <w:sz w:val="20"/>
                <w:lang w:eastAsia="en-US"/>
              </w:rPr>
              <w:t>ю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90.9</w:t>
            </w:r>
          </w:p>
        </w:tc>
      </w:tr>
    </w:tbl>
    <w:p w:rsidR="003D1051" w:rsidRPr="002346BF" w:rsidRDefault="00E53E5E" w:rsidP="00E53E5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 задание считается выполненным (процентов)</w:t>
      </w:r>
      <w:r>
        <w:t xml:space="preserve">   </w:t>
      </w:r>
      <w:r w:rsidR="003D1051">
        <w:t>-</w:t>
      </w:r>
      <w:r w:rsidR="002346BF">
        <w:t xml:space="preserve"> </w:t>
      </w:r>
      <w:r w:rsidR="002346BF" w:rsidRPr="002346BF">
        <w:t>10%</w:t>
      </w:r>
    </w:p>
    <w:p w:rsidR="003D1051" w:rsidRDefault="00E53E5E" w:rsidP="003D1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</w:t>
      </w:r>
      <w:r w:rsidR="003D1051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E53E5E" w:rsidRDefault="00E53E5E" w:rsidP="00E53E5E">
      <w:pPr>
        <w:ind w:firstLine="0"/>
        <w:jc w:val="left"/>
        <w:sectPr w:rsidR="00E53E5E">
          <w:pgSz w:w="16838" w:h="11905" w:orient="landscape"/>
          <w:pgMar w:top="709" w:right="992" w:bottom="426" w:left="1134" w:header="0" w:footer="0" w:gutter="0"/>
          <w:cols w:space="720"/>
        </w:sectPr>
      </w:pPr>
    </w:p>
    <w:tbl>
      <w:tblPr>
        <w:tblW w:w="147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8"/>
        <w:gridCol w:w="1134"/>
        <w:gridCol w:w="1134"/>
        <w:gridCol w:w="1133"/>
        <w:gridCol w:w="1247"/>
        <w:gridCol w:w="1077"/>
        <w:gridCol w:w="907"/>
        <w:gridCol w:w="989"/>
        <w:gridCol w:w="571"/>
        <w:gridCol w:w="968"/>
        <w:gridCol w:w="992"/>
        <w:gridCol w:w="992"/>
        <w:gridCol w:w="851"/>
        <w:gridCol w:w="850"/>
        <w:gridCol w:w="992"/>
      </w:tblGrid>
      <w:tr w:rsidR="00E53E5E" w:rsidTr="00E53E5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Среднегодовой размер платы (цена, тариф)</w:t>
            </w:r>
          </w:p>
        </w:tc>
      </w:tr>
      <w:tr w:rsidR="00E53E5E" w:rsidTr="00E53E5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B201F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1</w:t>
            </w:r>
            <w:r w:rsidR="00B201FE">
              <w:rPr>
                <w:sz w:val="22"/>
                <w:szCs w:val="22"/>
                <w:u w:val="single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B201F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1</w:t>
            </w:r>
            <w:r w:rsidR="00B201FE">
              <w:rPr>
                <w:sz w:val="22"/>
                <w:szCs w:val="22"/>
                <w:u w:val="single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B201F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B201FE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B201F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1</w:t>
            </w:r>
            <w:r w:rsidR="00B201FE">
              <w:rPr>
                <w:sz w:val="22"/>
                <w:szCs w:val="22"/>
                <w:u w:val="single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B201F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1</w:t>
            </w:r>
            <w:r w:rsidR="00B201FE">
              <w:rPr>
                <w:sz w:val="22"/>
                <w:szCs w:val="22"/>
                <w:u w:val="single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ED6AC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ED6AC9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 год (2-й год планового периода)</w:t>
            </w:r>
          </w:p>
        </w:tc>
      </w:tr>
      <w:tr w:rsidR="00E53E5E" w:rsidTr="00E53E5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Вид образовательной программы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Категория потребителей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Место образования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Форма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Реализация программ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</w:tr>
      <w:tr w:rsidR="00E53E5E" w:rsidTr="00E53E5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</w:tr>
      <w:tr w:rsidR="00E53E5E" w:rsidTr="00E53E5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Основная образовательная программа дошкольного образования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Дети в возрасте от 1 до 3 лет, проживающие на территории муниципального образования «Рославльский район» Смоленской области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Дошкольное образовательное учреждение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очная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воспитанников от 1 года до 3 лет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D6AC9" w:rsidP="00ED6AC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D6AC9" w:rsidP="00ED6AC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D6AC9" w:rsidP="00ED6AC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E53E5E" w:rsidTr="00E53E5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E53E5E" w:rsidTr="00E53E5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E53E5E" w:rsidRDefault="00E53E5E" w:rsidP="00E53E5E">
      <w:pPr>
        <w:pStyle w:val="ConsPlusNormal"/>
        <w:jc w:val="both"/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  <w:r w:rsidR="00D21C54">
        <w:rPr>
          <w:rFonts w:ascii="Times New Roman" w:hAnsi="Times New Roman" w:cs="Times New Roman"/>
          <w:sz w:val="24"/>
          <w:szCs w:val="24"/>
        </w:rPr>
        <w:t xml:space="preserve">   -  10%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E53E5E" w:rsidRDefault="00E53E5E" w:rsidP="00E53E5E">
      <w:pPr>
        <w:pStyle w:val="ConsPlusNonformat"/>
        <w:jc w:val="both"/>
      </w:pPr>
    </w:p>
    <w:tbl>
      <w:tblPr>
        <w:tblW w:w="147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81"/>
        <w:gridCol w:w="2290"/>
        <w:gridCol w:w="1985"/>
        <w:gridCol w:w="1843"/>
        <w:gridCol w:w="6946"/>
      </w:tblGrid>
      <w:tr w:rsidR="00E53E5E" w:rsidTr="00E53E5E">
        <w:trPr>
          <w:trHeight w:val="267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Нормативный правовой акт</w:t>
            </w:r>
          </w:p>
        </w:tc>
      </w:tr>
      <w:tr w:rsidR="00E53E5E" w:rsidTr="00E53E5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принявший орган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E53E5E" w:rsidTr="00E53E5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E53E5E" w:rsidTr="00E53E5E">
        <w:trPr>
          <w:trHeight w:val="14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val="en-US"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</w:tr>
    </w:tbl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Федеральный закон «Об образовании в Российской Федерации» от 29.12.2012 г. № 273 ФЗ;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Постановление Администрации  муниципального  образования «Рославльский район «Смоленской области  от 21.01.2014 года № 74 «Об утверждении Положения об организации предоставления общедоступного бесплатного дошкольного образования и создании условий для осуществления присмотра и ухода за детьми, содержания детей в муниципальных бюджетных образовательных учреждениях, реализующих образовательные программы дошкольного образования, находящихся на территории муниципального образования «Рославльский район» Смоленской области» (в редакции постановлений Администрации муниципального образования «Рославльский район» Смоленской области от 09.12.2014 № 2998, от 30.06.2015 № 1484, от 14.12.2015 № 2890);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Устав МБДОУ «Кирилловский детский сад  «Теремок», утвержденный  постановлением Администрации муниципального образования «Рославльский район» Смоленской области от 17.11.2014  № 2708;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Лицензия учреждения на осуществление образовательной деятельности  № 0001155 от 16 января 2015  года, регистрационный  № 4380;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Санитарно-эпидемиологические требования к устройству, содержанию и организации режима работы в дошкольных организациях СаН ПиН 2.4.1.3049-13 от 15.05.2013 г.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Порядок информирования  потенциальных потребителей муниципальной </w:t>
      </w:r>
      <w:r>
        <w:rPr>
          <w:sz w:val="24"/>
          <w:szCs w:val="24"/>
        </w:rPr>
        <w:t>услуги:</w:t>
      </w:r>
    </w:p>
    <w:p w:rsidR="00E53E5E" w:rsidRDefault="00E53E5E" w:rsidP="00E53E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4395"/>
        <w:gridCol w:w="6945"/>
      </w:tblGrid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Способ информирования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 размещаемой информации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Информационные стенды в учреждении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Копии учредительных документов (Устав Детского сада, лицензия, правила внутреннего трудового распорядка)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Режим работы учреждения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Расписание ООД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График работы сотрудников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График отпусков и т.д.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 мере внесенных изменений</w:t>
            </w: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Общие собрания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соответствии с годовым планом работы детского сада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менее 2 раза в год</w:t>
            </w: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Телефон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+7(48134)5-79-87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Консультации сотрудников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соответствии с годовым планом и по инициативе работников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устанавливается</w:t>
            </w: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Официальный свйт учреждения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соответствии с действующим законодательством и Положением о сайте Детского сада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устанавливается</w:t>
            </w:r>
          </w:p>
        </w:tc>
      </w:tr>
    </w:tbl>
    <w:p w:rsidR="00E53E5E" w:rsidRDefault="00E53E5E" w:rsidP="00E53E5E">
      <w:pPr>
        <w:pStyle w:val="ConsPlusNormal"/>
        <w:rPr>
          <w:sz w:val="24"/>
          <w:szCs w:val="24"/>
        </w:rPr>
      </w:pP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tbl>
      <w:tblPr>
        <w:tblpPr w:leftFromText="180" w:rightFromText="180" w:bottomFromText="200" w:vertAnchor="text" w:horzAnchor="page" w:tblpX="10991" w:tblpY="1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627"/>
      </w:tblGrid>
      <w:tr w:rsidR="00E53E5E" w:rsidTr="00E53E5E">
        <w:trPr>
          <w:trHeight w:val="56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E5E" w:rsidRDefault="00E53E5E">
            <w:pPr>
              <w:pStyle w:val="ConsPlusNonformat"/>
              <w:tabs>
                <w:tab w:val="left" w:pos="1203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5E" w:rsidRDefault="00E53E5E">
            <w:pPr>
              <w:pStyle w:val="ConsPlusNonformat"/>
              <w:tabs>
                <w:tab w:val="left" w:pos="1203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реализация основных                                   </w:t>
      </w:r>
    </w:p>
    <w:p w:rsidR="00E53E5E" w:rsidRDefault="00E53E5E" w:rsidP="00E53E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общеобразовательных программ дошкольного образования (от 3 до 8 лет)</w:t>
      </w:r>
    </w:p>
    <w:p w:rsidR="00E53E5E" w:rsidRDefault="00E53E5E" w:rsidP="00E53E5E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Категории потребителей муниципальной услуги </w:t>
      </w:r>
      <w:r>
        <w:rPr>
          <w:rFonts w:ascii="Times New Roman" w:hAnsi="Times New Roman" w:cs="Times New Roman"/>
          <w:sz w:val="24"/>
          <w:szCs w:val="24"/>
          <w:u w:val="single"/>
        </w:rPr>
        <w:t>дети в возрасте от 3 до 8 лет,</w:t>
      </w:r>
      <w:r>
        <w:rPr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проживающие </w:t>
      </w:r>
    </w:p>
    <w:p w:rsidR="00E53E5E" w:rsidRDefault="00E53E5E" w:rsidP="00E53E5E">
      <w:pPr>
        <w:pStyle w:val="ConsPlusNonformat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территории муниципального образования «Рославльский район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E5E" w:rsidRDefault="00E53E5E" w:rsidP="00E53E5E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E53E5E" w:rsidRDefault="00E53E5E" w:rsidP="00E53E5E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91"/>
      <w:bookmarkEnd w:id="0"/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услуги:</w:t>
      </w:r>
    </w:p>
    <w:p w:rsidR="00E53E5E" w:rsidRDefault="00E53E5E" w:rsidP="00E53E5E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1134"/>
        <w:gridCol w:w="1134"/>
        <w:gridCol w:w="1134"/>
        <w:gridCol w:w="1247"/>
        <w:gridCol w:w="1077"/>
        <w:gridCol w:w="907"/>
        <w:gridCol w:w="950"/>
        <w:gridCol w:w="566"/>
        <w:gridCol w:w="2001"/>
        <w:gridCol w:w="1559"/>
        <w:gridCol w:w="1985"/>
      </w:tblGrid>
      <w:tr w:rsidR="00E53E5E" w:rsidTr="00E53E5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качества работы</w:t>
            </w:r>
          </w:p>
        </w:tc>
        <w:tc>
          <w:tcPr>
            <w:tcW w:w="5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 показателя качества работы</w:t>
            </w:r>
          </w:p>
        </w:tc>
      </w:tr>
      <w:tr w:rsidR="00E53E5E" w:rsidTr="00E53E5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ED6AC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1</w:t>
            </w:r>
            <w:r w:rsidR="00ED6AC9">
              <w:rPr>
                <w:sz w:val="22"/>
                <w:szCs w:val="22"/>
                <w:u w:val="single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ED6AC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1</w:t>
            </w:r>
            <w:r w:rsidR="00ED6AC9">
              <w:rPr>
                <w:sz w:val="22"/>
                <w:szCs w:val="22"/>
                <w:u w:val="single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ED6AC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ED6AC9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 год (2-й год планового периода)</w:t>
            </w:r>
          </w:p>
        </w:tc>
      </w:tr>
      <w:tr w:rsidR="00E53E5E" w:rsidTr="00E53E5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Вид образовательной программы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Категория потребителей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Место образования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 xml:space="preserve">Форма 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Реализация программ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53E5E" w:rsidTr="00E53E5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E53E5E" w:rsidTr="00E53E5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Дети в возрасте от 3 до 8 лет, проживающие на территории муниципального образования «Рославльский район» Смоленской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Дошкольное образовательное учреждение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Очная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воспитанников дошкольного возраста (с 3до 8 лет), охваченных образовательной услугой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D6AC9" w:rsidP="00ED6AC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D6AC9" w:rsidP="00ED6AC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D6AC9" w:rsidP="00ED6AC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87</w:t>
            </w:r>
          </w:p>
        </w:tc>
      </w:tr>
      <w:tr w:rsidR="00E53E5E" w:rsidTr="00E53E5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Укомпле</w:t>
            </w:r>
            <w:r>
              <w:rPr>
                <w:sz w:val="20"/>
                <w:lang w:eastAsia="en-US"/>
              </w:rPr>
              <w:lastRenderedPageBreak/>
              <w:t>ктованность педагогическими кадрами по штатному расписанию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</w:tr>
      <w:tr w:rsidR="00E53E5E" w:rsidTr="00E53E5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педагогов, имеющих высшее профессиональное образование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D6AC9" w:rsidP="00ED6AC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ED6AC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ED6AC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</w:t>
            </w:r>
          </w:p>
        </w:tc>
      </w:tr>
      <w:tr w:rsidR="00E53E5E" w:rsidTr="00E53E5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Доля аттестованных педагогов на категорию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ED6AC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ED6AC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63</w:t>
            </w:r>
          </w:p>
        </w:tc>
      </w:tr>
    </w:tbl>
    <w:p w:rsidR="00E53E5E" w:rsidRDefault="00E53E5E" w:rsidP="00E53E5E">
      <w:pPr>
        <w:pStyle w:val="ConsPlusNormal"/>
        <w:jc w:val="both"/>
      </w:pPr>
    </w:p>
    <w:p w:rsidR="00E53E5E" w:rsidRDefault="00400814" w:rsidP="00E53E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0814">
        <w:pict>
          <v:rect id="Прямоугольник 2" o:spid="_x0000_s1029" style="position:absolute;margin-left:169.7pt;margin-top:14.7pt;width:64.65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">
            <v:textbox>
              <w:txbxContent>
                <w:p w:rsidR="000D55AA" w:rsidRPr="002346BF" w:rsidRDefault="000D55AA" w:rsidP="002346BF">
                  <w:pPr>
                    <w:ind w:left="-567" w:right="-159" w:firstLine="851"/>
                    <w:rPr>
                      <w:sz w:val="22"/>
                    </w:rPr>
                  </w:pPr>
                  <w:r w:rsidRPr="002346BF">
                    <w:rPr>
                      <w:sz w:val="22"/>
                    </w:rPr>
                    <w:t>10%</w:t>
                  </w:r>
                </w:p>
              </w:txbxContent>
            </v:textbox>
          </v:rect>
        </w:pict>
      </w:r>
      <w:r w:rsidR="00E53E5E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E53E5E" w:rsidRDefault="00400814" w:rsidP="00E53E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081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598.05pt;margin-top:-518.15pt;width:35.4pt;height:8.3pt;z-index:251661824;mso-width-relative:margin;mso-height-relative:margin">
            <v:textbox style="mso-next-textbox:#_x0000_s1039">
              <w:txbxContent>
                <w:p w:rsidR="000D55AA" w:rsidRDefault="000D55AA" w:rsidP="002346BF"/>
              </w:txbxContent>
            </v:textbox>
          </v:shape>
        </w:pict>
      </w:r>
      <w:r w:rsidR="00E53E5E">
        <w:tab/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муниципальной услуги: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8"/>
        <w:gridCol w:w="1134"/>
        <w:gridCol w:w="1134"/>
        <w:gridCol w:w="1133"/>
        <w:gridCol w:w="1247"/>
        <w:gridCol w:w="1077"/>
        <w:gridCol w:w="907"/>
        <w:gridCol w:w="989"/>
        <w:gridCol w:w="571"/>
        <w:gridCol w:w="968"/>
        <w:gridCol w:w="992"/>
        <w:gridCol w:w="992"/>
        <w:gridCol w:w="851"/>
        <w:gridCol w:w="850"/>
        <w:gridCol w:w="992"/>
      </w:tblGrid>
      <w:tr w:rsidR="00E53E5E" w:rsidTr="00E53E5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Среднегодовой размер платы (цена, тариф)</w:t>
            </w:r>
          </w:p>
        </w:tc>
      </w:tr>
      <w:tr w:rsidR="00E53E5E" w:rsidTr="00E53E5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ED6AC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1</w:t>
            </w:r>
            <w:r w:rsidR="00ED6AC9">
              <w:rPr>
                <w:sz w:val="22"/>
                <w:szCs w:val="22"/>
                <w:u w:val="single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ED6AC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1</w:t>
            </w:r>
            <w:r w:rsidR="00ED6AC9">
              <w:rPr>
                <w:sz w:val="22"/>
                <w:szCs w:val="22"/>
                <w:u w:val="single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ED6AC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ED6AC9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ED6AC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1</w:t>
            </w:r>
            <w:r w:rsidR="00ED6AC9">
              <w:rPr>
                <w:sz w:val="22"/>
                <w:szCs w:val="22"/>
                <w:u w:val="single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ED6AC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1</w:t>
            </w:r>
            <w:r w:rsidR="00ED6AC9">
              <w:rPr>
                <w:sz w:val="22"/>
                <w:szCs w:val="22"/>
                <w:u w:val="single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ED6AC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ED6AC9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 год (2-й год планового периода)</w:t>
            </w:r>
          </w:p>
        </w:tc>
      </w:tr>
      <w:tr w:rsidR="00E53E5E" w:rsidTr="00E53E5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Вид образовательной программы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Категория потребителей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Место образования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Форма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Реализация программ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</w:tr>
      <w:tr w:rsidR="00E53E5E" w:rsidTr="00E53E5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</w:tr>
      <w:tr w:rsidR="00E53E5E" w:rsidTr="00E53E5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Основная образовательная программа дошкольного образования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Дети в возрасте от 3 до 8 лет, проживающие на территории муниципального образования «Рославльский район» Смоленско</w:t>
            </w:r>
            <w:r>
              <w:rPr>
                <w:sz w:val="20"/>
                <w:lang w:eastAsia="en-US"/>
              </w:rPr>
              <w:lastRenderedPageBreak/>
              <w:t>й области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Дошкольное образовательное учреждение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очная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Количество воспитанников от 3 до 8 лет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D6AC9" w:rsidP="00ED6AC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D6AC9" w:rsidP="00ED6AC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D6AC9" w:rsidP="00ED6AC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E53E5E" w:rsidTr="00E53E5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E53E5E" w:rsidTr="00E53E5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rmal"/>
        <w:jc w:val="both"/>
        <w:rPr>
          <w:sz w:val="24"/>
          <w:szCs w:val="24"/>
        </w:rPr>
      </w:pPr>
    </w:p>
    <w:p w:rsidR="00E53E5E" w:rsidRDefault="00E53E5E" w:rsidP="00E53E5E">
      <w:pPr>
        <w:pStyle w:val="ConsPlusNormal"/>
        <w:jc w:val="both"/>
      </w:pPr>
    </w:p>
    <w:p w:rsidR="00E53E5E" w:rsidRDefault="00400814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0814">
        <w:pict>
          <v:rect id="Прямоугольник 1" o:spid="_x0000_s1030" style="position:absolute;left:0;text-align:left;margin-left:199.05pt;margin-top:14.25pt;width:70.85pt;height:18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">
            <v:textbox>
              <w:txbxContent>
                <w:p w:rsidR="000D55AA" w:rsidRPr="002346BF" w:rsidRDefault="000D55AA">
                  <w:pPr>
                    <w:ind w:firstLine="284"/>
                    <w:rPr>
                      <w:sz w:val="22"/>
                    </w:rPr>
                  </w:pPr>
                  <w:r w:rsidRPr="002346BF">
                    <w:rPr>
                      <w:sz w:val="22"/>
                    </w:rPr>
                    <w:t>10%</w:t>
                  </w:r>
                </w:p>
              </w:txbxContent>
            </v:textbox>
          </v:rect>
        </w:pict>
      </w:r>
      <w:r w:rsidR="00E53E5E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 показателей  объема работы,  в  пределах  которых муниципальное задание считается выполненным (процентов) </w:t>
      </w:r>
    </w:p>
    <w:p w:rsidR="00E53E5E" w:rsidRDefault="00E53E5E" w:rsidP="002346B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E53E5E" w:rsidRDefault="00E53E5E" w:rsidP="00E53E5E">
      <w:pPr>
        <w:pStyle w:val="ConsPlusNonformat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80"/>
        <w:gridCol w:w="2289"/>
        <w:gridCol w:w="1985"/>
        <w:gridCol w:w="1843"/>
        <w:gridCol w:w="6945"/>
      </w:tblGrid>
      <w:tr w:rsidR="00E53E5E" w:rsidTr="00E53E5E">
        <w:trPr>
          <w:trHeight w:val="267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Нормативный правовой акт</w:t>
            </w:r>
          </w:p>
        </w:tc>
      </w:tr>
      <w:tr w:rsidR="00E53E5E" w:rsidTr="00E53E5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принявший орган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E53E5E" w:rsidTr="00E53E5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E53E5E" w:rsidTr="00E53E5E">
        <w:trPr>
          <w:trHeight w:val="14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val="en-US"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</w:tr>
      <w:tr w:rsidR="00E53E5E" w:rsidTr="00E53E5E">
        <w:trPr>
          <w:trHeight w:val="9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E53E5E" w:rsidTr="00E53E5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E53E5E" w:rsidTr="00E53E5E">
        <w:trPr>
          <w:trHeight w:val="1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Федеральный закон «Об образовании в Российской Федерации» от 29.12.2012 г. № 273 ФЗ;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Постановление Администрации  муниципального  образования «Рославльский район «Смоленской области  от 21.01.2014 года № 74 «Об утверждении Положения об организации предоставления общедоступного бесплатного дошкольного образования и создании условий для осуществления присмотра и ухода за детьми, содержания детей в муниципальных бюджетных образовательных учреждениях, реализующих образовательные программы дошкольного образования, находящихся на территории муниципального образования «Рославльский район» Смоленской области» (в редакции постановлений Администрации муниципального образования «Рославльский район» Смоленской области </w:t>
      </w: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от 09.12.2014 № 2998, от 30.06.2015 № 1484, от 14.12.2015 № 2890);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Устав МБДОУ «Кирилловский детский сад  «Теремок», утвержденный  постановлением Администрации муниципального образования «Рославльский район» Смоленской области от 17.11.2014  № 2708;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Лицензия учреждения на осуществление образовательной деятельности  № 0001155 от 16 января 2015  года, регистрационный  № 4380;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Санитарно-эпидемиологические требования к устройству, содержанию и организации режима работы в дошкольных организациях СаН ПиН 2.4.1.3049-13 от 15.05.2013 г.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Порядок информирования  потенциальных потребителей муниципальной </w:t>
      </w:r>
      <w:r>
        <w:rPr>
          <w:sz w:val="24"/>
          <w:szCs w:val="24"/>
        </w:rPr>
        <w:t>услуги:</w:t>
      </w:r>
    </w:p>
    <w:p w:rsidR="00E53E5E" w:rsidRDefault="00E53E5E" w:rsidP="00E53E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4395"/>
        <w:gridCol w:w="6945"/>
      </w:tblGrid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 размещаемой информации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Информационные стенды в учреждении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Копии учредительных документов (Устав Детского сада, лицензия, правила внутреннего трудового распорядка)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Режим работы учреждения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Расписание ООД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График работы сотрудников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График отпусков и т.д.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 мере внесенных изменений</w:t>
            </w: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Общие собрания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соответствии с годовым планом работы детского сада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менее 2 раза в год</w:t>
            </w: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Телефон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+7(48134)5-79-87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Консультации сотрудников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соответствии с годовым планом и по инициативе работников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устанавливается</w:t>
            </w: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Официальный свйт учреждения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соответствии с действующим законодательством и Положением о сайте Детского сада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устанавливается</w:t>
            </w:r>
          </w:p>
        </w:tc>
      </w:tr>
    </w:tbl>
    <w:p w:rsidR="00E53E5E" w:rsidRDefault="00E53E5E" w:rsidP="00E53E5E">
      <w:pPr>
        <w:pStyle w:val="ConsPlusNormal"/>
        <w:rPr>
          <w:sz w:val="24"/>
          <w:szCs w:val="24"/>
        </w:rPr>
      </w:pP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3</w:t>
      </w:r>
    </w:p>
    <w:p w:rsidR="00E53E5E" w:rsidRDefault="00E53E5E" w:rsidP="00E53E5E">
      <w:pPr>
        <w:widowControl w:val="0"/>
        <w:autoSpaceDE w:val="0"/>
        <w:autoSpaceDN w:val="0"/>
        <w:spacing w:after="200" w:line="276" w:lineRule="auto"/>
        <w:ind w:firstLine="0"/>
        <w:jc w:val="left"/>
        <w:rPr>
          <w:rFonts w:eastAsia="Calibri"/>
          <w:sz w:val="24"/>
          <w:szCs w:val="24"/>
          <w:u w:val="single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1. Наименование работы </w:t>
      </w:r>
      <w:r>
        <w:rPr>
          <w:rFonts w:eastAsia="Calibri"/>
          <w:sz w:val="24"/>
          <w:szCs w:val="24"/>
          <w:u w:val="single"/>
          <w:lang w:eastAsia="ru-RU"/>
        </w:rPr>
        <w:t xml:space="preserve">присмотр и уход за детьми, осваивающими образовательные программы дошкольного образования в учреждениях, осуществляющих образовательную деятельность. </w:t>
      </w:r>
      <w:r>
        <w:rPr>
          <w:rFonts w:eastAsia="Calibri"/>
          <w:sz w:val="24"/>
          <w:szCs w:val="24"/>
          <w:u w:val="single"/>
          <w:lang w:eastAsia="ru-RU"/>
        </w:rPr>
        <w:tab/>
      </w:r>
    </w:p>
    <w:tbl>
      <w:tblPr>
        <w:tblpPr w:leftFromText="180" w:rightFromText="180" w:bottomFromText="200" w:vertAnchor="text" w:horzAnchor="page" w:tblpX="10991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627"/>
      </w:tblGrid>
      <w:tr w:rsidR="00E53E5E" w:rsidTr="00E53E5E">
        <w:trPr>
          <w:trHeight w:val="56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E5E" w:rsidRDefault="00E53E5E">
            <w:pPr>
              <w:widowControl w:val="0"/>
              <w:tabs>
                <w:tab w:val="left" w:pos="12030"/>
              </w:tabs>
              <w:autoSpaceDE w:val="0"/>
              <w:autoSpaceDN w:val="0"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5E" w:rsidRDefault="00E53E5E">
            <w:pPr>
              <w:widowControl w:val="0"/>
              <w:tabs>
                <w:tab w:val="left" w:pos="12030"/>
              </w:tabs>
              <w:autoSpaceDE w:val="0"/>
              <w:autoSpaceDN w:val="0"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E53E5E" w:rsidRDefault="00E53E5E" w:rsidP="00E53E5E">
      <w:pPr>
        <w:widowControl w:val="0"/>
        <w:autoSpaceDE w:val="0"/>
        <w:autoSpaceDN w:val="0"/>
        <w:spacing w:after="200" w:line="276" w:lineRule="auto"/>
        <w:ind w:firstLine="0"/>
        <w:jc w:val="lef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2. Категории потребителей работы </w:t>
      </w:r>
      <w:r>
        <w:rPr>
          <w:rFonts w:eastAsia="Calibri"/>
          <w:sz w:val="24"/>
          <w:szCs w:val="24"/>
          <w:u w:val="single"/>
          <w:lang w:eastAsia="ru-RU"/>
        </w:rPr>
        <w:t>дети в возрасте до 8 лет, проживающие на территории муниципального образования «Рославльский район» Смоленской области</w:t>
      </w:r>
    </w:p>
    <w:p w:rsidR="00E53E5E" w:rsidRDefault="00E53E5E" w:rsidP="00E53E5E">
      <w:pPr>
        <w:widowControl w:val="0"/>
        <w:autoSpaceDE w:val="0"/>
        <w:autoSpaceDN w:val="0"/>
        <w:spacing w:after="200" w:line="276" w:lineRule="auto"/>
        <w:ind w:firstLine="0"/>
        <w:jc w:val="lef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E53E5E" w:rsidRDefault="00E53E5E" w:rsidP="00E53E5E">
      <w:pPr>
        <w:widowControl w:val="0"/>
        <w:autoSpaceDE w:val="0"/>
        <w:autoSpaceDN w:val="0"/>
        <w:spacing w:after="200" w:line="276" w:lineRule="auto"/>
        <w:ind w:firstLine="0"/>
        <w:jc w:val="lef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1134"/>
        <w:gridCol w:w="1134"/>
        <w:gridCol w:w="1134"/>
        <w:gridCol w:w="1247"/>
        <w:gridCol w:w="1077"/>
        <w:gridCol w:w="907"/>
        <w:gridCol w:w="950"/>
        <w:gridCol w:w="566"/>
        <w:gridCol w:w="2001"/>
        <w:gridCol w:w="1559"/>
        <w:gridCol w:w="1985"/>
      </w:tblGrid>
      <w:tr w:rsidR="00E53E5E" w:rsidTr="00E53E5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качества работы</w:t>
            </w:r>
          </w:p>
        </w:tc>
        <w:tc>
          <w:tcPr>
            <w:tcW w:w="5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 показателя качества работы</w:t>
            </w:r>
          </w:p>
        </w:tc>
      </w:tr>
      <w:tr w:rsidR="00E53E5E" w:rsidTr="00E53E5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ED6AC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1</w:t>
            </w:r>
            <w:r w:rsidR="00ED6AC9">
              <w:rPr>
                <w:sz w:val="22"/>
                <w:szCs w:val="22"/>
                <w:u w:val="single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ED6AC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1</w:t>
            </w:r>
            <w:r w:rsidR="00ED6AC9">
              <w:rPr>
                <w:sz w:val="22"/>
                <w:szCs w:val="22"/>
                <w:u w:val="single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ED6AC9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ED6AC9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 год (2-й год планового периода)</w:t>
            </w:r>
          </w:p>
        </w:tc>
      </w:tr>
      <w:tr w:rsidR="00E53E5E" w:rsidTr="00E53E5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Вид образовательной программы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Категория потребителей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Место образования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 xml:space="preserve">Форма 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Реализация программ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53E5E" w:rsidTr="00E53E5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E53E5E" w:rsidTr="00E53E5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Дети в возрасте  до 8 лет, </w:t>
            </w:r>
            <w:r>
              <w:rPr>
                <w:sz w:val="20"/>
                <w:lang w:eastAsia="en-US"/>
              </w:rPr>
              <w:lastRenderedPageBreak/>
              <w:t>проживающие на территории муниципального образования «Рославльский район» Смоленской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Дошкольное образовате</w:t>
            </w:r>
            <w:r>
              <w:rPr>
                <w:sz w:val="20"/>
                <w:lang w:eastAsia="en-US"/>
              </w:rPr>
              <w:lastRenderedPageBreak/>
              <w:t>льное учреждение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Доля родителей </w:t>
            </w:r>
            <w:r>
              <w:rPr>
                <w:sz w:val="20"/>
                <w:lang w:eastAsia="en-US"/>
              </w:rPr>
              <w:lastRenderedPageBreak/>
              <w:t>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744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95</w:t>
            </w:r>
          </w:p>
        </w:tc>
      </w:tr>
      <w:tr w:rsidR="00E53E5E" w:rsidTr="00E53E5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</w:tbl>
    <w:p w:rsidR="00E53E5E" w:rsidRDefault="00E53E5E" w:rsidP="00E53E5E">
      <w:pPr>
        <w:pStyle w:val="ConsPlusNormal"/>
        <w:jc w:val="both"/>
      </w:pP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  <w:r w:rsidR="00D21C54">
        <w:rPr>
          <w:rFonts w:ascii="Times New Roman" w:hAnsi="Times New Roman" w:cs="Times New Roman"/>
          <w:sz w:val="24"/>
          <w:szCs w:val="24"/>
        </w:rPr>
        <w:t xml:space="preserve">   -    10%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tbl>
      <w:tblPr>
        <w:tblW w:w="147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8"/>
        <w:gridCol w:w="1134"/>
        <w:gridCol w:w="1134"/>
        <w:gridCol w:w="1133"/>
        <w:gridCol w:w="1247"/>
        <w:gridCol w:w="1077"/>
        <w:gridCol w:w="907"/>
        <w:gridCol w:w="989"/>
        <w:gridCol w:w="571"/>
        <w:gridCol w:w="968"/>
        <w:gridCol w:w="992"/>
        <w:gridCol w:w="992"/>
        <w:gridCol w:w="851"/>
        <w:gridCol w:w="850"/>
        <w:gridCol w:w="992"/>
      </w:tblGrid>
      <w:tr w:rsidR="00E53E5E" w:rsidTr="00E53E5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Значение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Среднегодовой размер платы (цена, тариф)</w:t>
            </w:r>
          </w:p>
        </w:tc>
      </w:tr>
      <w:tr w:rsidR="00E53E5E" w:rsidTr="00E53E5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17</w:t>
            </w:r>
            <w:r>
              <w:rPr>
                <w:sz w:val="22"/>
                <w:szCs w:val="22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18</w:t>
            </w:r>
            <w:r>
              <w:rPr>
                <w:sz w:val="22"/>
                <w:szCs w:val="22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19</w:t>
            </w:r>
            <w:r>
              <w:rPr>
                <w:sz w:val="22"/>
                <w:szCs w:val="22"/>
                <w:lang w:eastAsia="en-US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17</w:t>
            </w:r>
            <w:r>
              <w:rPr>
                <w:sz w:val="22"/>
                <w:szCs w:val="22"/>
                <w:lang w:eastAsia="en-US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18</w:t>
            </w:r>
            <w:r>
              <w:rPr>
                <w:sz w:val="22"/>
                <w:szCs w:val="22"/>
                <w:lang w:eastAsia="en-US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u w:val="single"/>
                <w:lang w:eastAsia="en-US"/>
              </w:rPr>
              <w:t>19</w:t>
            </w:r>
            <w:r>
              <w:rPr>
                <w:sz w:val="22"/>
                <w:szCs w:val="22"/>
                <w:lang w:eastAsia="en-US"/>
              </w:rPr>
              <w:t xml:space="preserve"> год (2-й год планового периода)</w:t>
            </w:r>
          </w:p>
        </w:tc>
      </w:tr>
      <w:tr w:rsidR="00E53E5E" w:rsidTr="00E53E5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Вид образовательной программы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</w:t>
            </w:r>
            <w:r>
              <w:rPr>
                <w:sz w:val="22"/>
                <w:szCs w:val="22"/>
                <w:lang w:eastAsia="en-US"/>
              </w:rPr>
              <w:lastRenderedPageBreak/>
              <w:t>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lastRenderedPageBreak/>
              <w:t>Категория потребителей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(наименование </w:t>
            </w:r>
            <w:r>
              <w:rPr>
                <w:sz w:val="22"/>
                <w:szCs w:val="22"/>
                <w:lang w:eastAsia="en-US"/>
              </w:rPr>
              <w:lastRenderedPageBreak/>
              <w:t>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lastRenderedPageBreak/>
              <w:t>Место образования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(наименование </w:t>
            </w:r>
            <w:r>
              <w:rPr>
                <w:sz w:val="22"/>
                <w:szCs w:val="22"/>
                <w:lang w:eastAsia="en-US"/>
              </w:rPr>
              <w:lastRenderedPageBreak/>
              <w:t>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lastRenderedPageBreak/>
              <w:t>Форма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Реализация программ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(наименование </w:t>
            </w:r>
            <w:r>
              <w:rPr>
                <w:sz w:val="22"/>
                <w:szCs w:val="22"/>
                <w:lang w:eastAsia="en-US"/>
              </w:rPr>
              <w:lastRenderedPageBreak/>
              <w:t>показателя)</w:t>
            </w: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2"/>
              </w:rPr>
            </w:pPr>
          </w:p>
        </w:tc>
      </w:tr>
      <w:tr w:rsidR="00E53E5E" w:rsidTr="00E53E5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</w:tr>
      <w:tr w:rsidR="00E53E5E" w:rsidTr="00E53E5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Дети в возрасте до 8 лет, проживающие на территории муниципального образования «Рославльский район» Смоленской области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Дошкольное образовательное учреждение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Количество воспитанников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792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ED6AC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  <w:r w:rsidR="00ED6AC9">
              <w:rPr>
                <w:sz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 w:rsidP="00ED6AC9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  <w:r w:rsidR="00ED6AC9">
              <w:rPr>
                <w:sz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Определяется из расчета стоимости 1 дня с 12-часовым пребыванием ребенка в ДОУ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</w:tr>
      <w:tr w:rsidR="00E53E5E" w:rsidTr="00E53E5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5E" w:rsidRDefault="00E53E5E">
            <w:pPr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 показателей  объема работы,  в  пределах  которых муниципальное задание считается выполненным (процентов) </w:t>
      </w:r>
      <w:r w:rsidR="00D21C54">
        <w:rPr>
          <w:rFonts w:ascii="Times New Roman" w:hAnsi="Times New Roman" w:cs="Times New Roman"/>
          <w:sz w:val="24"/>
          <w:szCs w:val="24"/>
        </w:rPr>
        <w:t xml:space="preserve">  -   10%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E53E5E" w:rsidRDefault="00E53E5E" w:rsidP="00E53E5E">
      <w:pPr>
        <w:pStyle w:val="ConsPlusNonformat"/>
        <w:jc w:val="both"/>
      </w:pPr>
    </w:p>
    <w:tbl>
      <w:tblPr>
        <w:tblW w:w="147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81"/>
        <w:gridCol w:w="2290"/>
        <w:gridCol w:w="1985"/>
        <w:gridCol w:w="1843"/>
        <w:gridCol w:w="6946"/>
      </w:tblGrid>
      <w:tr w:rsidR="00E53E5E" w:rsidTr="00E53E5E">
        <w:trPr>
          <w:trHeight w:val="267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Нормативный правовой акт</w:t>
            </w:r>
          </w:p>
        </w:tc>
      </w:tr>
      <w:tr w:rsidR="00E53E5E" w:rsidTr="00E53E5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принявший орган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E53E5E" w:rsidTr="00E53E5E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E53E5E" w:rsidTr="00E53E5E">
        <w:trPr>
          <w:trHeight w:val="14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lastRenderedPageBreak/>
              <w:t>Нормативный акт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Администрация муниципального образования «Рославльский район»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8B6664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8B6664" w:rsidP="000D55AA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Постановление Администрации муниципального образования «Рославльский район» Смоленской области</w:t>
            </w:r>
          </w:p>
        </w:tc>
      </w:tr>
      <w:tr w:rsidR="00E53E5E" w:rsidTr="00E53E5E">
        <w:trPr>
          <w:trHeight w:val="9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ab/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0"/>
                <w:lang w:eastAsia="en-US"/>
              </w:rPr>
            </w:pPr>
          </w:p>
        </w:tc>
      </w:tr>
    </w:tbl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Федеральный закон «Об образовании в Российской Федерации» от 29.12.2012 г. № 273 ФЗ;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Постановление Администрации  муниципального  образования «Рославльский район «Смоленской области  от 21.01.2014 года № 74 «Об утверждении Положения об организации предоставления общедоступного бесплатного дошкольного образования и создании условий для осуществления присмотра и ухода за детьми, содержания детей в муниципальных бюджетных образовательных учреждениях, реализующих образовательные программы дошкольного образования, находящихся на территории муниципального образования «Рославльский район» Смоленской области» (в редакции постановлений Администрации муниципального образования «Рославльский район» Смоленской области от 09.12.2014 № 2998, от 30.06.2015 № 1484, от 14.12.2015 № 2890);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Устав МБДОУ «Кирилловский детский сад  «Теремок», утвержденный  постановлением Администрации муниципального образования «Рославльский район» Смоленской области от 17.11.2014  № 2708;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Лицензия учреждения на осуществление образовательной деятельности  № 0001155 от 16 января 2015  года, регистрационный  № 4380;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Санитарно-эпидемиологические требования к устройству, содержанию и организации режима работы в дошкольных организациях СаН ПиН 2.4.1.3049-13 от 15.05.2013 г.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(наименование, номер и дата нормативного правового акта)</w:t>
      </w:r>
    </w:p>
    <w:p w:rsidR="002B6B70" w:rsidRDefault="002B6B70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B70" w:rsidRDefault="002B6B70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B70" w:rsidRDefault="002B6B70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B70" w:rsidRDefault="002B6B70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B70" w:rsidRDefault="002B6B70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664" w:rsidRDefault="008B6664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664" w:rsidRDefault="008B6664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664" w:rsidRDefault="008B6664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6664" w:rsidRDefault="008B6664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Порядок информирования  потенциальных потребителей муниципальной </w:t>
      </w:r>
      <w:r>
        <w:rPr>
          <w:sz w:val="24"/>
          <w:szCs w:val="24"/>
        </w:rPr>
        <w:t>услуги:</w:t>
      </w:r>
    </w:p>
    <w:p w:rsidR="00D21C54" w:rsidRDefault="00D21C54" w:rsidP="00E53E5E">
      <w:pPr>
        <w:pStyle w:val="ConsPlusNonformat"/>
        <w:jc w:val="both"/>
        <w:rPr>
          <w:sz w:val="24"/>
          <w:szCs w:val="24"/>
        </w:rPr>
      </w:pPr>
    </w:p>
    <w:p w:rsidR="00D21C54" w:rsidRDefault="00D21C54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4395"/>
        <w:gridCol w:w="6945"/>
      </w:tblGrid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 размещаемой информации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Частота обновления информации</w:t>
            </w: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Информационные стенды в учреждении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Копии учредительных документов (Устав Детского сада, лицензия, правила внутреннего трудового распорядка)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Режим работы учреждения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Расписание ООД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График работы сотрудников</w:t>
            </w:r>
          </w:p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График отпусков и т.д.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 мере внесенных изменений</w:t>
            </w: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Общие собрания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соответствии с годовым планом работы детского сада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менее 2 раза в год</w:t>
            </w: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Телефон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+7(48134)5-79-87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Консультации сотрудников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соответствии с годовым планом и по инициативе работников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устанавливается</w:t>
            </w:r>
          </w:p>
        </w:tc>
      </w:tr>
      <w:tr w:rsidR="00E53E5E" w:rsidTr="00E53E5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Официальный свйт учреждения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соответствии с действующим законодательством и Положением о сайте Детского сада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 устанавливается</w:t>
            </w:r>
          </w:p>
        </w:tc>
      </w:tr>
    </w:tbl>
    <w:p w:rsidR="00E53E5E" w:rsidRDefault="00E53E5E" w:rsidP="00E53E5E">
      <w:pPr>
        <w:pStyle w:val="ConsPlusNormal"/>
        <w:rPr>
          <w:sz w:val="24"/>
          <w:szCs w:val="24"/>
        </w:rPr>
      </w:pPr>
    </w:p>
    <w:p w:rsidR="00E53E5E" w:rsidRDefault="00E53E5E" w:rsidP="00E53E5E">
      <w:pPr>
        <w:pStyle w:val="ConsPlusNormal"/>
        <w:jc w:val="both"/>
        <w:rPr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widowControl w:val="0"/>
        <w:autoSpaceDE w:val="0"/>
        <w:autoSpaceDN w:val="0"/>
        <w:spacing w:after="200" w:line="276" w:lineRule="auto"/>
        <w:ind w:firstLine="0"/>
        <w:jc w:val="left"/>
        <w:rPr>
          <w:rFonts w:eastAsia="Calibri"/>
          <w:sz w:val="24"/>
          <w:szCs w:val="24"/>
          <w:lang w:eastAsia="ru-RU"/>
        </w:rPr>
      </w:pPr>
    </w:p>
    <w:p w:rsidR="00E53E5E" w:rsidRDefault="00E53E5E" w:rsidP="00E53E5E">
      <w:pPr>
        <w:widowControl w:val="0"/>
        <w:autoSpaceDE w:val="0"/>
        <w:autoSpaceDN w:val="0"/>
        <w:spacing w:after="200" w:line="276" w:lineRule="auto"/>
        <w:ind w:firstLine="0"/>
        <w:jc w:val="left"/>
        <w:rPr>
          <w:rFonts w:eastAsia="Calibri"/>
          <w:sz w:val="24"/>
          <w:szCs w:val="24"/>
          <w:lang w:eastAsia="ru-RU"/>
        </w:rPr>
      </w:pPr>
    </w:p>
    <w:p w:rsidR="008B6664" w:rsidRDefault="008B6664" w:rsidP="00E53E5E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6664" w:rsidRDefault="008B6664" w:rsidP="00E53E5E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3E5E" w:rsidRDefault="008B6664" w:rsidP="008B666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="00E53E5E">
        <w:rPr>
          <w:rFonts w:ascii="Times New Roman" w:hAnsi="Times New Roman" w:cs="Times New Roman"/>
          <w:b/>
          <w:sz w:val="24"/>
          <w:szCs w:val="24"/>
        </w:rPr>
        <w:t>Часть 2. Прочие сведения о муниципальном задании</w:t>
      </w:r>
    </w:p>
    <w:p w:rsidR="00E53E5E" w:rsidRDefault="00E53E5E" w:rsidP="00E53E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Основания для досрочного прекращения выполнения муниципального задания: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ликвидация учреждения;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реорганизация учреждения;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иные случаи, закрепленные в действующем законодательстве 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 Иная  информация, необходимая для выполнения (контроля за выполнением) муниципального задания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нет 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контроля за выполнением муниципального задания: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96"/>
        <w:gridCol w:w="3544"/>
        <w:gridCol w:w="6805"/>
      </w:tblGrid>
      <w:tr w:rsidR="00E53E5E" w:rsidTr="00E53E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контроля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Периодичность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Органы исполнительной власти, осуществляющие контроль за выполнением муниципального задания</w:t>
            </w:r>
          </w:p>
        </w:tc>
      </w:tr>
      <w:tr w:rsidR="00E53E5E" w:rsidTr="00E53E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E53E5E" w:rsidTr="00E53E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образования Администрации муниципального образования «Рославльский район» Смоленской области</w:t>
            </w:r>
          </w:p>
        </w:tc>
      </w:tr>
      <w:tr w:rsidR="00E53E5E" w:rsidTr="00E53E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Плановые проверки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соответствии с планом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образования Администрации муниципального образования «Рославльский район» Смоленской области</w:t>
            </w:r>
          </w:p>
        </w:tc>
      </w:tr>
      <w:tr w:rsidR="00E53E5E" w:rsidTr="00E53E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Внеплановые проверки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конкретному обращению заявителя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E" w:rsidRDefault="00E53E5E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Комитет образования Администрации муниципального образования «Рославльский район» Смоленской области</w:t>
            </w:r>
          </w:p>
        </w:tc>
      </w:tr>
    </w:tbl>
    <w:p w:rsidR="00E53E5E" w:rsidRDefault="00E53E5E" w:rsidP="00E53E5E">
      <w:pPr>
        <w:pStyle w:val="ConsPlusNormal"/>
      </w:pP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муниципального задания: </w:t>
      </w:r>
    </w:p>
    <w:p w:rsidR="00E53E5E" w:rsidRDefault="00E53E5E" w:rsidP="00E53E5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4.1. Периодичность  представления отчетов о выполнении муниципального задания </w:t>
      </w:r>
      <w:r>
        <w:rPr>
          <w:rFonts w:ascii="Times New Roman" w:hAnsi="Times New Roman" w:cs="Times New Roman"/>
          <w:sz w:val="24"/>
          <w:szCs w:val="24"/>
          <w:u w:val="single"/>
        </w:rPr>
        <w:t>4 раза в год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муниципального задания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до 15 числа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u w:val="single"/>
        </w:rPr>
        <w:t>месяца, следующего за отчетным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муниципального задания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E53E5E" w:rsidRDefault="00E53E5E" w:rsidP="00E53E5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E53E5E" w:rsidRDefault="00E53E5E" w:rsidP="00E53E5E">
      <w:pPr>
        <w:rPr>
          <w:szCs w:val="28"/>
        </w:rPr>
      </w:pPr>
    </w:p>
    <w:p w:rsidR="00E53E5E" w:rsidRDefault="00E53E5E" w:rsidP="00E53E5E">
      <w:pPr>
        <w:rPr>
          <w:szCs w:val="28"/>
        </w:rPr>
      </w:pPr>
    </w:p>
    <w:p w:rsidR="00E53E5E" w:rsidRDefault="00E53E5E" w:rsidP="00E53E5E">
      <w:pPr>
        <w:rPr>
          <w:szCs w:val="28"/>
        </w:rPr>
      </w:pPr>
    </w:p>
    <w:p w:rsidR="00E53E5E" w:rsidRDefault="00E53E5E" w:rsidP="00E53E5E">
      <w:pPr>
        <w:rPr>
          <w:szCs w:val="28"/>
        </w:rPr>
      </w:pPr>
    </w:p>
    <w:p w:rsidR="00E53E5E" w:rsidRDefault="00E53E5E" w:rsidP="00E53E5E">
      <w:pPr>
        <w:rPr>
          <w:szCs w:val="28"/>
        </w:rPr>
      </w:pPr>
    </w:p>
    <w:p w:rsidR="00E53E5E" w:rsidRDefault="00E53E5E" w:rsidP="00E53E5E">
      <w:pPr>
        <w:rPr>
          <w:szCs w:val="28"/>
        </w:rPr>
      </w:pPr>
    </w:p>
    <w:p w:rsidR="00436CB6" w:rsidRDefault="00436CB6"/>
    <w:sectPr w:rsidR="00436CB6" w:rsidSect="00E53E5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56ACA"/>
    <w:multiLevelType w:val="hybridMultilevel"/>
    <w:tmpl w:val="5C6AB374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40"/>
  <w:displayHorizontalDrawingGridEvery w:val="2"/>
  <w:characterSpacingControl w:val="doNotCompress"/>
  <w:compat/>
  <w:rsids>
    <w:rsidRoot w:val="00E53E5E"/>
    <w:rsid w:val="000D55AA"/>
    <w:rsid w:val="00107B32"/>
    <w:rsid w:val="00144FD2"/>
    <w:rsid w:val="002346BF"/>
    <w:rsid w:val="002B6B70"/>
    <w:rsid w:val="00322696"/>
    <w:rsid w:val="003A23E7"/>
    <w:rsid w:val="003D1051"/>
    <w:rsid w:val="00400814"/>
    <w:rsid w:val="00436CB6"/>
    <w:rsid w:val="004F7E66"/>
    <w:rsid w:val="005F48F5"/>
    <w:rsid w:val="00663038"/>
    <w:rsid w:val="008B2390"/>
    <w:rsid w:val="008B6664"/>
    <w:rsid w:val="008E7985"/>
    <w:rsid w:val="00923D66"/>
    <w:rsid w:val="00A6504E"/>
    <w:rsid w:val="00A96E0B"/>
    <w:rsid w:val="00B201FE"/>
    <w:rsid w:val="00B36338"/>
    <w:rsid w:val="00B65E23"/>
    <w:rsid w:val="00D21C54"/>
    <w:rsid w:val="00D50943"/>
    <w:rsid w:val="00E40F05"/>
    <w:rsid w:val="00E53E5E"/>
    <w:rsid w:val="00E55E19"/>
    <w:rsid w:val="00E932D9"/>
    <w:rsid w:val="00ED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E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3E5E"/>
    <w:rPr>
      <w:color w:val="800080" w:themeColor="followedHyperlink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E53E5E"/>
    <w:pPr>
      <w:ind w:firstLine="720"/>
    </w:pPr>
    <w:rPr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53E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53E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53E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10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0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4A88932BD7D48E1131B8D911D84B73ADD6B509DAA473B66E3952B152v3r4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24A88932BD7D48E1131B8D911D84B73ADD6B509DAA473B66E3952B152v3r4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4A88932BD7D48E1131B8D911D84B73ADD6B509DAA473B66E3952B152v3r4L" TargetMode="External"/><Relationship Id="rId11" Type="http://schemas.openxmlformats.org/officeDocument/2006/relationships/hyperlink" Target="consultantplus://offline/ref=124A88932BD7D48E1131B8D911D84B73ADD6B509DAA473B66E3952B152v3r4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24A88932BD7D48E1131B8D911D84B73ADD6B509DAA473B66E3952B152v3r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4A88932BD7D48E1131B8D911D84B73ADD6B509DAA473B66E3952B152v3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2E413-2569-4D0B-8DD4-64A71A87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3343</Words>
  <Characters>19058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2018-01-23T11:33:00Z</cp:lastPrinted>
  <dcterms:created xsi:type="dcterms:W3CDTF">2018-01-24T05:24:00Z</dcterms:created>
  <dcterms:modified xsi:type="dcterms:W3CDTF">2018-01-24T05:24:00Z</dcterms:modified>
</cp:coreProperties>
</file>