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выполнении муниципального задания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квартал 2021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"12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января 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«Кирилловский детский сад «Теремок»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муниципального учреждения, обособленного</w:t>
      </w:r>
      <w:proofErr w:type="gramEnd"/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подразделения)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811004(от 1 года до 3 лет); 811004(от 3 лет до 8 лет); 811015 (присмотр и уход)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(код муниципальной услуги (услуг)) </w:t>
      </w:r>
      <w:hyperlink w:anchor="Par577" w:history="1">
        <w:r w:rsidRPr="0098548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&lt;1&gt;</w:t>
        </w:r>
      </w:hyperlink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                              ежеквартально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854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(указывается в соответствии с периодичностью представления  отчета о выполнении муниципального задания, установленной в муниципальном задании)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Часть 1. СВЕДЕНИЯ ОБ ОКАЗЫВАЕМЫХ МУНИЦИПАЛЬНЫХ УСЛУГАХ </w:t>
      </w:r>
      <w:hyperlink w:anchor="Par578" w:history="1">
        <w:r w:rsidRPr="0098548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&lt;2&gt;</w:t>
        </w:r>
      </w:hyperlink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Раздел 1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Уникальный номер муниципальной услуги по общероссийскому базовому перечню или региональному перечню: 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Наименование муниципальной услуги: _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реализация основных общеобразовательных программ дошкольного </w:t>
      </w:r>
      <w:proofErr w:type="spellStart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образоваиия</w:t>
      </w:r>
      <w:proofErr w:type="spellEnd"/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_(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1 года до 3 лет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)___________________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Категории потребителей муниципальной услуги: 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 в возрасте от 1 до 3 лет, проживающие на территории муниципального образования «</w:t>
      </w:r>
      <w:proofErr w:type="spellStart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Рославльский</w:t>
      </w:r>
      <w:proofErr w:type="spellEnd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район» Смоленской области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4"/>
        <w:gridCol w:w="1814"/>
        <w:gridCol w:w="1814"/>
      </w:tblGrid>
      <w:tr w:rsidR="00145F75" w:rsidRPr="0098548A" w:rsidTr="009F5842">
        <w:tc>
          <w:tcPr>
            <w:tcW w:w="5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45F75" w:rsidRPr="0098548A" w:rsidTr="009F5842">
        <w:trPr>
          <w:trHeight w:val="87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Вид образовательной программы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потребителей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образования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предоставления услуги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5F75" w:rsidRPr="0098548A" w:rsidTr="009F5842">
        <w:trPr>
          <w:trHeight w:val="51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показателя)</w:t>
            </w:r>
          </w:p>
        </w:tc>
      </w:tr>
      <w:tr w:rsidR="00145F75" w:rsidRPr="0098548A" w:rsidTr="009F5842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45F75" w:rsidRPr="0098548A" w:rsidTr="009F5842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дошкольного образования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 возрасте от 1 до 3 лет, проживающие на территории муниципального образования «</w:t>
            </w:r>
            <w:proofErr w:type="spellStart"/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Рославльский</w:t>
            </w:r>
            <w:proofErr w:type="spellEnd"/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Смоленской области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бесплатно</w:t>
            </w:r>
          </w:p>
        </w:tc>
      </w:tr>
    </w:tbl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 Сведения  о фактическом достижении показателей, характеризующих объем и (или) качество муниципальной услуги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Показатели, характеризующие объем муниципальной  услуги:  </w:t>
      </w:r>
    </w:p>
    <w:tbl>
      <w:tblPr>
        <w:tblW w:w="99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09"/>
        <w:gridCol w:w="1085"/>
        <w:gridCol w:w="1559"/>
        <w:gridCol w:w="1276"/>
        <w:gridCol w:w="1701"/>
        <w:gridCol w:w="1559"/>
        <w:gridCol w:w="1134"/>
      </w:tblGrid>
      <w:tr w:rsidR="00145F75" w:rsidRPr="0098548A" w:rsidTr="009F5842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145F75" w:rsidRPr="0098548A" w:rsidTr="009F5842"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Par411"/>
            <w:bookmarkEnd w:id="0"/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Par412"/>
            <w:bookmarkEnd w:id="1"/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значение </w:t>
            </w:r>
            <w:hyperlink w:anchor="Par579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hyperlink w:anchor="Par412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гр. 5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 </w:t>
            </w:r>
            <w:hyperlink w:anchor="Par411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гр. 4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x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отклонения</w:t>
            </w:r>
          </w:p>
        </w:tc>
      </w:tr>
      <w:tr w:rsidR="00145F75" w:rsidRPr="0098548A" w:rsidTr="009F5842"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45F75" w:rsidRPr="0098548A" w:rsidTr="009F5842"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воспитанников от 1 до 3 лет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F75" w:rsidRPr="0098548A" w:rsidTr="009F5842"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5F75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Показатели, характеризующие качество муниципальной услуги:</w:t>
      </w: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1474"/>
        <w:gridCol w:w="1928"/>
        <w:gridCol w:w="1417"/>
        <w:gridCol w:w="1417"/>
      </w:tblGrid>
      <w:tr w:rsidR="00145F75" w:rsidRPr="0098548A" w:rsidTr="009F5842"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</w:tr>
      <w:tr w:rsidR="00145F75" w:rsidRPr="0098548A" w:rsidTr="009F584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исполнено на отчетную дату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причины отклонения</w:t>
            </w:r>
          </w:p>
        </w:tc>
      </w:tr>
      <w:tr w:rsidR="00145F75" w:rsidRPr="0098548A" w:rsidTr="009F584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145F75" w:rsidRPr="0098548A" w:rsidTr="009F584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воспитанников раннего возраста (до 3 лет), охваченных муниципальной услугой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F75" w:rsidRPr="0098548A" w:rsidTr="009F5842">
        <w:trPr>
          <w:trHeight w:val="9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педагогическими кадрами по штатному расписанию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F75" w:rsidRPr="0098548A" w:rsidTr="009F5842">
        <w:trPr>
          <w:trHeight w:val="12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педагогов, имеющих высшее профессиональное образование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CE3601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45F75"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F75" w:rsidRPr="0098548A" w:rsidTr="009F5842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аттестованных педагогов на категорию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5F75" w:rsidRPr="0098548A" w:rsidSect="0065445C">
          <w:pgSz w:w="11905" w:h="16838"/>
          <w:pgMar w:top="1134" w:right="1134" w:bottom="1134" w:left="1701" w:header="426" w:footer="0" w:gutter="0"/>
          <w:cols w:space="720"/>
          <w:noEndnote/>
          <w:docGrid w:linePitch="381"/>
        </w:sect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Раздел 2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Уникальный номер муниципальной услуги по общероссийскому базовому перечню или региональному перечню: 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Наименование муниципальной услуги: _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реализация основных общеобразовательных программ дошкольного </w:t>
      </w:r>
      <w:proofErr w:type="spellStart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образоваиия</w:t>
      </w:r>
      <w:proofErr w:type="spellEnd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proofErr w:type="gramStart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( </w:t>
      </w:r>
      <w:proofErr w:type="gramEnd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3 лет до 8 лет)_________________________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Категории потребителей муниципальной услуги: 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 в возрасте от 3 до 8 лет, проживающие на территории муниципального образования «</w:t>
      </w:r>
      <w:proofErr w:type="spellStart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Рославльский</w:t>
      </w:r>
      <w:proofErr w:type="spellEnd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район» Смоленской области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муниципальной услуги:</w:t>
      </w: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4"/>
        <w:gridCol w:w="1814"/>
        <w:gridCol w:w="2667"/>
      </w:tblGrid>
      <w:tr w:rsidR="00145F75" w:rsidRPr="0098548A" w:rsidTr="009F5842">
        <w:tc>
          <w:tcPr>
            <w:tcW w:w="5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4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45F75" w:rsidRPr="0098548A" w:rsidTr="009F5842">
        <w:trPr>
          <w:trHeight w:val="88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Вид </w:t>
            </w:r>
            <w:r w:rsidRPr="009854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образовательной </w:t>
            </w:r>
            <w:r w:rsidRPr="009854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программы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потребителей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образования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предоставления услуги</w:t>
            </w:r>
          </w:p>
        </w:tc>
      </w:tr>
      <w:tr w:rsidR="00145F75" w:rsidRPr="0098548A" w:rsidTr="009F5842">
        <w:trPr>
          <w:trHeight w:val="49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</w:tr>
      <w:tr w:rsidR="00145F75" w:rsidRPr="0098548A" w:rsidTr="009F5842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45F75" w:rsidRPr="0098548A" w:rsidTr="009F5842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дошкольного образования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 возрасте от 3 до 8 лет, проживающие на территории муниципального образования «</w:t>
            </w:r>
            <w:proofErr w:type="spellStart"/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Рославльский</w:t>
            </w:r>
            <w:proofErr w:type="spellEnd"/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Смоленской области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бесплатная</w:t>
            </w:r>
          </w:p>
        </w:tc>
      </w:tr>
    </w:tbl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5.  Сведения  о фактическом достижении показателей, характеризующих объем и (или) качество муниципальной услуги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Показатели, характеризующие объем муниципальной  услуги:  </w:t>
      </w:r>
    </w:p>
    <w:tbl>
      <w:tblPr>
        <w:tblW w:w="99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992"/>
        <w:gridCol w:w="1701"/>
        <w:gridCol w:w="1843"/>
        <w:gridCol w:w="1275"/>
        <w:gridCol w:w="1418"/>
      </w:tblGrid>
      <w:tr w:rsidR="00145F75" w:rsidRPr="0098548A" w:rsidTr="009F5842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145F75" w:rsidRPr="0098548A" w:rsidTr="009F584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значение </w:t>
            </w:r>
            <w:hyperlink w:anchor="Par579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hyperlink w:anchor="Par412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гр. 5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 </w:t>
            </w:r>
            <w:hyperlink w:anchor="Par411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гр. 4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x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отклонения</w:t>
            </w:r>
          </w:p>
        </w:tc>
      </w:tr>
      <w:tr w:rsidR="00145F75" w:rsidRPr="0098548A" w:rsidTr="009F584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45F75" w:rsidRPr="0098548A" w:rsidTr="009F584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воспитанников  </w:t>
            </w: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3 до 8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связи с отсутствием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контингента в данной возрастной категории</w:t>
            </w:r>
          </w:p>
        </w:tc>
      </w:tr>
    </w:tbl>
    <w:p w:rsidR="00145F75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Показатели, характеризующие качество муниципальной услуги:</w:t>
      </w: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1474"/>
        <w:gridCol w:w="1928"/>
        <w:gridCol w:w="1417"/>
        <w:gridCol w:w="2269"/>
      </w:tblGrid>
      <w:tr w:rsidR="00145F75" w:rsidRPr="0098548A" w:rsidTr="009F5842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</w:tr>
      <w:tr w:rsidR="00145F75" w:rsidRPr="0098548A" w:rsidTr="009F584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исполнено на отчетную дату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причины отклонения</w:t>
            </w:r>
          </w:p>
        </w:tc>
      </w:tr>
      <w:tr w:rsidR="00145F75" w:rsidRPr="0098548A" w:rsidTr="009F584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145F75" w:rsidRPr="0098548A" w:rsidTr="009F584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воспитанников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дошкольного </w:t>
            </w: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возраста (от 3 до 8 лет), охваченных муниципальной услугой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FE3D2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F75" w:rsidRPr="0098548A" w:rsidTr="009F5842">
        <w:trPr>
          <w:trHeight w:val="9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педагогическими кадрами по штатному расписанию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F75" w:rsidRPr="0098548A" w:rsidTr="009F5842">
        <w:trPr>
          <w:trHeight w:val="12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педагогов, имеющих высшее профессиональное образование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50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5F75" w:rsidRPr="0098548A" w:rsidTr="009F5842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аттестованных педагогов на категорию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5F75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Уникальный номер муниципальной услуги по общероссийскому базовому перечню или региональному перечню: 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Наименование муниципальной услуги: _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присмотр и уход за детьми, осваивающими образовательные программы дошкольного образования в учреждениях, осуществляющих образовательную деятельность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Категории потребителей муниципальной услуги: </w:t>
      </w:r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 в возрасте  до 8 лет, проживающие на территории муниципального образования «</w:t>
      </w:r>
      <w:proofErr w:type="spellStart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Рославльский</w:t>
      </w:r>
      <w:proofErr w:type="spellEnd"/>
      <w:r w:rsidRPr="009854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район» Смоленской области</w:t>
      </w: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работу:</w:t>
      </w: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5F75" w:rsidRPr="0098548A" w:rsidSect="0065445C">
          <w:pgSz w:w="11905" w:h="16838"/>
          <w:pgMar w:top="1134" w:right="1134" w:bottom="1134" w:left="1701" w:header="426" w:footer="0" w:gutter="0"/>
          <w:cols w:space="720"/>
          <w:noEndnote/>
          <w:docGrid w:linePitch="381"/>
        </w:sect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4"/>
        <w:gridCol w:w="1814"/>
        <w:gridCol w:w="1814"/>
      </w:tblGrid>
      <w:tr w:rsidR="00145F75" w:rsidRPr="0098548A" w:rsidTr="009F5842">
        <w:tc>
          <w:tcPr>
            <w:tcW w:w="5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45F75" w:rsidRPr="0098548A" w:rsidTr="009F5842">
        <w:trPr>
          <w:trHeight w:val="88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образовательной программы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потребителей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образования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предоставления услуги</w:t>
            </w:r>
          </w:p>
        </w:tc>
      </w:tr>
      <w:tr w:rsidR="00145F75" w:rsidRPr="0098548A" w:rsidTr="009F5842">
        <w:trPr>
          <w:trHeight w:val="49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показателя)</w:t>
            </w:r>
          </w:p>
        </w:tc>
      </w:tr>
      <w:tr w:rsidR="00145F75" w:rsidRPr="0098548A" w:rsidTr="009F5842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45F75" w:rsidRPr="0098548A" w:rsidTr="009F5842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дошкольного образования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 возрасте до 8 лет, проживающие на территории муниципального образования «</w:t>
            </w:r>
            <w:proofErr w:type="spellStart"/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Рославльский</w:t>
            </w:r>
            <w:proofErr w:type="spellEnd"/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Смоленской области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платная</w:t>
            </w:r>
          </w:p>
        </w:tc>
      </w:tr>
    </w:tbl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5.  Сведения  о фактическом достижении показателей, характеризующих объем и (или) качество работы</w:t>
      </w: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Показатели, характеризующие объем работы:  </w:t>
      </w:r>
    </w:p>
    <w:tbl>
      <w:tblPr>
        <w:tblW w:w="99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09"/>
        <w:gridCol w:w="1085"/>
        <w:gridCol w:w="1559"/>
        <w:gridCol w:w="1276"/>
        <w:gridCol w:w="1701"/>
        <w:gridCol w:w="1559"/>
        <w:gridCol w:w="1134"/>
      </w:tblGrid>
      <w:tr w:rsidR="00145F75" w:rsidRPr="0098548A" w:rsidTr="009F5842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145F75" w:rsidRPr="0098548A" w:rsidTr="009F5842"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отклонение, установленное в муниципальном задании,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значение </w:t>
            </w:r>
            <w:hyperlink w:anchor="Par579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&lt;3&gt;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hyperlink w:anchor="Par412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гр. 5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 </w:t>
            </w:r>
            <w:hyperlink w:anchor="Par411" w:history="1">
              <w:r w:rsidRPr="009854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гр. 4</w:t>
              </w:r>
            </w:hyperlink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x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отклонения</w:t>
            </w:r>
          </w:p>
        </w:tc>
      </w:tr>
      <w:tr w:rsidR="00145F75" w:rsidRPr="0098548A" w:rsidTr="009F5842"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45F75" w:rsidRPr="0098548A" w:rsidTr="009F5842"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воспитанников до 8 лет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5F75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F75" w:rsidRPr="0098548A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48A">
        <w:rPr>
          <w:rFonts w:ascii="Times New Roman" w:eastAsia="Times New Roman" w:hAnsi="Times New Roman" w:cs="Times New Roman"/>
          <w:sz w:val="24"/>
          <w:szCs w:val="24"/>
          <w:lang w:eastAsia="ru-RU"/>
        </w:rPr>
        <w:t>5..2. Показатели, характеризующие качество работы:</w:t>
      </w:r>
    </w:p>
    <w:p w:rsidR="00145F75" w:rsidRPr="0098548A" w:rsidRDefault="00145F75" w:rsidP="00145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1474"/>
        <w:gridCol w:w="1928"/>
        <w:gridCol w:w="1417"/>
        <w:gridCol w:w="2269"/>
      </w:tblGrid>
      <w:tr w:rsidR="00145F75" w:rsidRPr="0098548A" w:rsidTr="009F5842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</w:tr>
      <w:tr w:rsidR="00145F75" w:rsidRPr="0098548A" w:rsidTr="009F584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исполнено на отчетную дату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75" w:rsidRPr="0098548A" w:rsidRDefault="00145F75" w:rsidP="009F58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48A">
              <w:rPr>
                <w:rFonts w:ascii="Times New Roman" w:eastAsia="Times New Roman" w:hAnsi="Times New Roman" w:cs="Times New Roman"/>
                <w:lang w:eastAsia="ru-RU"/>
              </w:rPr>
              <w:t>причины отклонения</w:t>
            </w:r>
          </w:p>
        </w:tc>
      </w:tr>
    </w:tbl>
    <w:p w:rsidR="00145F75" w:rsidRPr="0098548A" w:rsidRDefault="006769AE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34FEDA" wp14:editId="355C060C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45F75" w:rsidRDefault="00145F75" w:rsidP="00145F7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2B8" w:rsidRDefault="006769AE">
      <w:r>
        <w:rPr>
          <w:noProof/>
          <w:lang w:eastAsia="ru-RU"/>
        </w:rPr>
        <w:lastRenderedPageBreak/>
        <w:drawing>
          <wp:inline distT="0" distB="0" distL="0" distR="0" wp14:anchorId="78049D00" wp14:editId="22A6899A">
            <wp:extent cx="5940425" cy="847330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F75"/>
    <w:rsid w:val="000802B8"/>
    <w:rsid w:val="00145F75"/>
    <w:rsid w:val="004E5CD9"/>
    <w:rsid w:val="006769AE"/>
    <w:rsid w:val="00CE3601"/>
    <w:rsid w:val="00FE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2022-01-13T07:06:00Z</cp:lastPrinted>
  <dcterms:created xsi:type="dcterms:W3CDTF">2022-01-10T12:18:00Z</dcterms:created>
  <dcterms:modified xsi:type="dcterms:W3CDTF">2022-01-17T07:58:00Z</dcterms:modified>
</cp:coreProperties>
</file>